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8C" w:rsidRPr="008107EF" w:rsidRDefault="00A03A8C" w:rsidP="00A03A8C">
      <w:pPr>
        <w:jc w:val="center"/>
        <w:rPr>
          <w:b/>
          <w:sz w:val="22"/>
        </w:rPr>
      </w:pPr>
      <w:r w:rsidRPr="008107EF">
        <w:rPr>
          <w:b/>
          <w:sz w:val="22"/>
        </w:rPr>
        <w:t>Sun Lakes Community Theatre</w:t>
      </w:r>
    </w:p>
    <w:p w:rsidR="00A03A8C" w:rsidRPr="008107EF" w:rsidRDefault="00A03A8C" w:rsidP="00A03A8C">
      <w:pPr>
        <w:jc w:val="center"/>
        <w:rPr>
          <w:b/>
          <w:sz w:val="22"/>
        </w:rPr>
      </w:pPr>
      <w:r w:rsidRPr="008107EF">
        <w:rPr>
          <w:b/>
          <w:sz w:val="22"/>
        </w:rPr>
        <w:t>General Membership Meeting</w:t>
      </w:r>
    </w:p>
    <w:p w:rsidR="00A03A8C" w:rsidRPr="008107EF" w:rsidRDefault="00A03A8C" w:rsidP="00A03A8C">
      <w:pPr>
        <w:jc w:val="center"/>
        <w:rPr>
          <w:b/>
          <w:sz w:val="22"/>
        </w:rPr>
      </w:pPr>
      <w:r w:rsidRPr="008107EF">
        <w:rPr>
          <w:b/>
          <w:sz w:val="22"/>
        </w:rPr>
        <w:t>Held in the San Tan Ballroom- Cottonwood</w:t>
      </w:r>
    </w:p>
    <w:p w:rsidR="00A03A8C" w:rsidRPr="008107EF" w:rsidRDefault="008870FC" w:rsidP="00A03A8C">
      <w:pPr>
        <w:jc w:val="center"/>
        <w:rPr>
          <w:b/>
          <w:sz w:val="22"/>
        </w:rPr>
      </w:pPr>
      <w:r>
        <w:rPr>
          <w:b/>
          <w:sz w:val="22"/>
        </w:rPr>
        <w:t xml:space="preserve">November 13, </w:t>
      </w:r>
      <w:r w:rsidR="00A03A8C" w:rsidRPr="008107EF">
        <w:rPr>
          <w:b/>
          <w:sz w:val="22"/>
        </w:rPr>
        <w:t>2014</w:t>
      </w:r>
    </w:p>
    <w:p w:rsidR="00A03A8C" w:rsidRPr="008107EF" w:rsidRDefault="00A03A8C" w:rsidP="00A03A8C">
      <w:pPr>
        <w:jc w:val="center"/>
        <w:rPr>
          <w:b/>
          <w:sz w:val="22"/>
        </w:rPr>
      </w:pPr>
    </w:p>
    <w:p w:rsidR="00A03A8C" w:rsidRDefault="00A03A8C" w:rsidP="00A03A8C">
      <w:pPr>
        <w:rPr>
          <w:sz w:val="22"/>
        </w:rPr>
      </w:pPr>
      <w:r w:rsidRPr="008107EF">
        <w:rPr>
          <w:b/>
          <w:sz w:val="22"/>
        </w:rPr>
        <w:t>Call to Order</w:t>
      </w:r>
      <w:r w:rsidRPr="008107EF">
        <w:rPr>
          <w:sz w:val="22"/>
        </w:rPr>
        <w:t xml:space="preserve">:  </w:t>
      </w:r>
      <w:r w:rsidR="001B1FE0">
        <w:rPr>
          <w:sz w:val="22"/>
        </w:rPr>
        <w:t xml:space="preserve">Sandy </w:t>
      </w:r>
      <w:proofErr w:type="spellStart"/>
      <w:r w:rsidR="001B1FE0">
        <w:rPr>
          <w:sz w:val="22"/>
        </w:rPr>
        <w:t>Bocynesky</w:t>
      </w:r>
      <w:proofErr w:type="spellEnd"/>
      <w:r w:rsidRPr="008107EF">
        <w:rPr>
          <w:sz w:val="22"/>
        </w:rPr>
        <w:t xml:space="preserve"> called the meeting to order at </w:t>
      </w:r>
      <w:r w:rsidR="001B1FE0">
        <w:rPr>
          <w:sz w:val="22"/>
        </w:rPr>
        <w:t>6:30</w:t>
      </w:r>
      <w:r w:rsidRPr="008107EF">
        <w:rPr>
          <w:sz w:val="22"/>
        </w:rPr>
        <w:t xml:space="preserve"> pm.</w:t>
      </w:r>
    </w:p>
    <w:p w:rsidR="008870FC" w:rsidRDefault="008870FC" w:rsidP="00A03A8C">
      <w:pPr>
        <w:rPr>
          <w:sz w:val="22"/>
        </w:rPr>
      </w:pPr>
    </w:p>
    <w:p w:rsidR="008870FC" w:rsidRDefault="008870FC" w:rsidP="00A03A8C">
      <w:pPr>
        <w:rPr>
          <w:sz w:val="22"/>
        </w:rPr>
      </w:pPr>
      <w:r>
        <w:rPr>
          <w:b/>
          <w:sz w:val="22"/>
        </w:rPr>
        <w:t xml:space="preserve">Welcome:  </w:t>
      </w:r>
      <w:r w:rsidR="00961F3C">
        <w:rPr>
          <w:sz w:val="22"/>
        </w:rPr>
        <w:t xml:space="preserve">Mary Ellen was welcomed back.  </w:t>
      </w:r>
      <w:r>
        <w:rPr>
          <w:sz w:val="22"/>
        </w:rPr>
        <w:t>Four new members introduced themselves.</w:t>
      </w:r>
    </w:p>
    <w:p w:rsidR="001B1FE0" w:rsidRDefault="001B1FE0" w:rsidP="00A03A8C">
      <w:pPr>
        <w:rPr>
          <w:sz w:val="22"/>
        </w:rPr>
      </w:pPr>
    </w:p>
    <w:p w:rsidR="00B45B79" w:rsidRPr="00B45B79" w:rsidRDefault="00B45B79" w:rsidP="00A03A8C">
      <w:pPr>
        <w:rPr>
          <w:sz w:val="22"/>
        </w:rPr>
      </w:pPr>
      <w:r>
        <w:rPr>
          <w:b/>
          <w:sz w:val="22"/>
        </w:rPr>
        <w:t xml:space="preserve">Approval of Minutes of the </w:t>
      </w:r>
      <w:r w:rsidR="008870FC">
        <w:rPr>
          <w:b/>
          <w:sz w:val="22"/>
        </w:rPr>
        <w:t>October 9</w:t>
      </w:r>
      <w:r>
        <w:rPr>
          <w:b/>
          <w:sz w:val="22"/>
        </w:rPr>
        <w:t xml:space="preserve">, 2014 Meeting:  </w:t>
      </w:r>
      <w:r>
        <w:rPr>
          <w:sz w:val="22"/>
        </w:rPr>
        <w:t>Motion was made, seconded and approved to accept the minutes as printed.</w:t>
      </w:r>
    </w:p>
    <w:p w:rsidR="00A03A8C" w:rsidRPr="008107EF" w:rsidRDefault="00A03A8C" w:rsidP="00A03A8C">
      <w:pPr>
        <w:rPr>
          <w:sz w:val="22"/>
        </w:rPr>
      </w:pPr>
    </w:p>
    <w:p w:rsidR="007B28D1" w:rsidRPr="001B1FE0" w:rsidRDefault="00A03A8C" w:rsidP="007B28D1">
      <w:pPr>
        <w:rPr>
          <w:sz w:val="22"/>
        </w:rPr>
      </w:pPr>
      <w:r w:rsidRPr="008107EF">
        <w:rPr>
          <w:b/>
          <w:sz w:val="22"/>
        </w:rPr>
        <w:t>Treasurer’s Report</w:t>
      </w:r>
      <w:r w:rsidRPr="008107EF">
        <w:rPr>
          <w:sz w:val="22"/>
        </w:rPr>
        <w:t>: A motion to accept the Treasurer’s Report submitted and presented by Kathy Jones was made, seconded and approved.</w:t>
      </w:r>
    </w:p>
    <w:p w:rsidR="007B28D1" w:rsidRPr="008107EF" w:rsidRDefault="007B28D1" w:rsidP="007B28D1">
      <w:pPr>
        <w:rPr>
          <w:sz w:val="22"/>
        </w:rPr>
      </w:pPr>
    </w:p>
    <w:p w:rsidR="00961F3C" w:rsidRDefault="00961F3C" w:rsidP="00A03A8C">
      <w:pPr>
        <w:rPr>
          <w:sz w:val="22"/>
        </w:rPr>
      </w:pPr>
      <w:r>
        <w:rPr>
          <w:b/>
          <w:sz w:val="22"/>
        </w:rPr>
        <w:t>Murder at the Howard Johnson’s</w:t>
      </w:r>
      <w:r w:rsidR="001B1FE0">
        <w:rPr>
          <w:b/>
          <w:sz w:val="22"/>
        </w:rPr>
        <w:t xml:space="preserve">: </w:t>
      </w:r>
      <w:r>
        <w:rPr>
          <w:b/>
          <w:sz w:val="22"/>
        </w:rPr>
        <w:t xml:space="preserve"> </w:t>
      </w:r>
      <w:r>
        <w:rPr>
          <w:sz w:val="22"/>
        </w:rPr>
        <w:t xml:space="preserve">Approx. 540 tickets have been sold; 221 seats still left.  Diana </w:t>
      </w:r>
      <w:proofErr w:type="spellStart"/>
      <w:r>
        <w:rPr>
          <w:sz w:val="22"/>
        </w:rPr>
        <w:t>Nelinson</w:t>
      </w:r>
      <w:proofErr w:type="spellEnd"/>
      <w:r>
        <w:rPr>
          <w:sz w:val="22"/>
        </w:rPr>
        <w:t xml:space="preserve"> reported tickets are available for sale at tonight’s meeting.  A snippet of the show was presented.</w:t>
      </w:r>
      <w:r w:rsidR="003B1C75">
        <w:rPr>
          <w:sz w:val="22"/>
        </w:rPr>
        <w:t xml:space="preserve"> </w:t>
      </w:r>
    </w:p>
    <w:p w:rsidR="00961F3C" w:rsidRDefault="00961F3C" w:rsidP="00A03A8C">
      <w:pPr>
        <w:rPr>
          <w:sz w:val="22"/>
        </w:rPr>
      </w:pPr>
    </w:p>
    <w:p w:rsidR="009E4016" w:rsidRDefault="00EE486F" w:rsidP="00A03A8C">
      <w:pPr>
        <w:rPr>
          <w:sz w:val="22"/>
        </w:rPr>
      </w:pPr>
      <w:r w:rsidRPr="00EE486F">
        <w:rPr>
          <w:b/>
          <w:sz w:val="22"/>
        </w:rPr>
        <w:t>Perry High School</w:t>
      </w:r>
      <w:r w:rsidR="00590EA7" w:rsidRPr="00EE486F">
        <w:rPr>
          <w:b/>
          <w:sz w:val="22"/>
        </w:rPr>
        <w:t>:</w:t>
      </w:r>
      <w:r w:rsidR="00590EA7" w:rsidRPr="008107EF">
        <w:rPr>
          <w:sz w:val="22"/>
        </w:rPr>
        <w:t xml:space="preserve">  </w:t>
      </w:r>
      <w:r>
        <w:rPr>
          <w:sz w:val="22"/>
        </w:rPr>
        <w:t xml:space="preserve">A group of students from Perry High School performed.  Roger Edmunds presented SLCT’s check for $1,000 to their Drama Dept. </w:t>
      </w:r>
    </w:p>
    <w:p w:rsidR="00901264" w:rsidRDefault="00901264" w:rsidP="00A03A8C">
      <w:pPr>
        <w:rPr>
          <w:sz w:val="22"/>
        </w:rPr>
      </w:pPr>
    </w:p>
    <w:p w:rsidR="00901264" w:rsidRDefault="00901264" w:rsidP="00A03A8C">
      <w:pPr>
        <w:rPr>
          <w:sz w:val="22"/>
        </w:rPr>
      </w:pPr>
      <w:r>
        <w:rPr>
          <w:b/>
          <w:sz w:val="22"/>
        </w:rPr>
        <w:t xml:space="preserve">Murder at the Howard Johnson’s Update:  </w:t>
      </w:r>
      <w:r>
        <w:rPr>
          <w:sz w:val="22"/>
        </w:rPr>
        <w:t xml:space="preserve">Diana </w:t>
      </w:r>
      <w:proofErr w:type="spellStart"/>
      <w:r>
        <w:rPr>
          <w:sz w:val="22"/>
        </w:rPr>
        <w:t>Nelinson</w:t>
      </w:r>
      <w:proofErr w:type="spellEnd"/>
      <w:r>
        <w:rPr>
          <w:sz w:val="22"/>
        </w:rPr>
        <w:t xml:space="preserve"> introduced the cast members and reported that rehearsals are going well.</w:t>
      </w:r>
      <w:r>
        <w:rPr>
          <w:b/>
          <w:sz w:val="22"/>
        </w:rPr>
        <w:t xml:space="preserve">  </w:t>
      </w:r>
      <w:r>
        <w:rPr>
          <w:sz w:val="22"/>
        </w:rPr>
        <w:t xml:space="preserve">She announced there </w:t>
      </w:r>
      <w:r w:rsidR="00B85D73">
        <w:rPr>
          <w:sz w:val="22"/>
        </w:rPr>
        <w:t>are</w:t>
      </w:r>
      <w:r>
        <w:rPr>
          <w:sz w:val="22"/>
        </w:rPr>
        <w:t xml:space="preserve"> sign-up sheet</w:t>
      </w:r>
      <w:r w:rsidR="00B85D73">
        <w:rPr>
          <w:sz w:val="22"/>
        </w:rPr>
        <w:t>s</w:t>
      </w:r>
      <w:r>
        <w:rPr>
          <w:sz w:val="22"/>
        </w:rPr>
        <w:t xml:space="preserve"> for </w:t>
      </w:r>
      <w:r w:rsidR="00B85D73">
        <w:rPr>
          <w:sz w:val="22"/>
        </w:rPr>
        <w:t xml:space="preserve">tickets and </w:t>
      </w:r>
      <w:r>
        <w:rPr>
          <w:sz w:val="22"/>
        </w:rPr>
        <w:t>ushers.  Tickets will go on sale October 21.</w:t>
      </w:r>
    </w:p>
    <w:p w:rsidR="00901264" w:rsidRDefault="00901264" w:rsidP="00A03A8C">
      <w:pPr>
        <w:rPr>
          <w:sz w:val="22"/>
        </w:rPr>
      </w:pPr>
    </w:p>
    <w:p w:rsidR="009E4016" w:rsidRDefault="00EE486F" w:rsidP="00A03A8C">
      <w:pPr>
        <w:rPr>
          <w:sz w:val="22"/>
        </w:rPr>
      </w:pPr>
      <w:r>
        <w:rPr>
          <w:b/>
          <w:sz w:val="22"/>
        </w:rPr>
        <w:t>Spring Show – Southern Hospitality</w:t>
      </w:r>
      <w:r w:rsidR="00901264">
        <w:rPr>
          <w:b/>
          <w:sz w:val="22"/>
        </w:rPr>
        <w:t xml:space="preserve">:  </w:t>
      </w:r>
      <w:r>
        <w:rPr>
          <w:sz w:val="22"/>
        </w:rPr>
        <w:t>Howard Hummel announced the play is the last of a three part trilogy.  Auditions will be December 13, 2014, 1:00pm in Room A-6, Cottonwood.  Five men and eight women are in the cast.  Back stage help is needed.  Sign-up sheets are available tonight.</w:t>
      </w:r>
    </w:p>
    <w:p w:rsidR="006428A9" w:rsidRDefault="006428A9" w:rsidP="00A03A8C">
      <w:pPr>
        <w:rPr>
          <w:sz w:val="22"/>
        </w:rPr>
      </w:pPr>
    </w:p>
    <w:p w:rsidR="006428A9" w:rsidRDefault="006428A9" w:rsidP="00A03A8C">
      <w:pPr>
        <w:rPr>
          <w:sz w:val="22"/>
        </w:rPr>
      </w:pPr>
      <w:r>
        <w:rPr>
          <w:b/>
          <w:sz w:val="22"/>
        </w:rPr>
        <w:t xml:space="preserve">Holiday Party:  </w:t>
      </w:r>
      <w:r>
        <w:rPr>
          <w:sz w:val="22"/>
        </w:rPr>
        <w:t>Sandy Pallet announced the party will be held at Palo Verde on December 9, 2014, cocktails at 5:00pm, dinner at 6:00pm.  Menu:  Salad, rolls, Beef Stroganoff/noodles, carrots, peach cobbler.  Cost of dinner:  $21.00.  Cut-off date for payment and reservation:  December 2.  Checks may be given to Treasurer Kathy Jones tonight.  Reminder will be via email.</w:t>
      </w:r>
    </w:p>
    <w:p w:rsidR="006428A9" w:rsidRDefault="006428A9" w:rsidP="00A03A8C">
      <w:pPr>
        <w:rPr>
          <w:sz w:val="22"/>
        </w:rPr>
      </w:pPr>
    </w:p>
    <w:p w:rsidR="006428A9" w:rsidRDefault="006428A9" w:rsidP="00A03A8C">
      <w:pPr>
        <w:rPr>
          <w:sz w:val="22"/>
        </w:rPr>
      </w:pPr>
      <w:r>
        <w:rPr>
          <w:b/>
          <w:sz w:val="22"/>
        </w:rPr>
        <w:t xml:space="preserve">Membership Challenge Reminder:  </w:t>
      </w:r>
      <w:r>
        <w:rPr>
          <w:sz w:val="22"/>
        </w:rPr>
        <w:t>President Sandy B. announced the challenge will be in effect until the end of December 2014.</w:t>
      </w:r>
    </w:p>
    <w:p w:rsidR="006428A9" w:rsidRPr="006428A9" w:rsidRDefault="006428A9" w:rsidP="00A03A8C">
      <w:pPr>
        <w:rPr>
          <w:sz w:val="22"/>
        </w:rPr>
      </w:pPr>
      <w:r>
        <w:rPr>
          <w:sz w:val="22"/>
        </w:rPr>
        <w:t xml:space="preserve">   </w:t>
      </w:r>
    </w:p>
    <w:p w:rsidR="00B12885" w:rsidRDefault="004E23D7" w:rsidP="00A03A8C">
      <w:pPr>
        <w:rPr>
          <w:b/>
          <w:sz w:val="22"/>
        </w:rPr>
      </w:pPr>
      <w:r>
        <w:rPr>
          <w:b/>
          <w:sz w:val="22"/>
        </w:rPr>
        <w:t xml:space="preserve">Announcements:  </w:t>
      </w:r>
    </w:p>
    <w:p w:rsidR="00400737" w:rsidRDefault="00400737" w:rsidP="00A03A8C">
      <w:pPr>
        <w:rPr>
          <w:b/>
          <w:sz w:val="22"/>
        </w:rPr>
      </w:pPr>
      <w:r>
        <w:rPr>
          <w:sz w:val="22"/>
          <w:u w:val="single"/>
        </w:rPr>
        <w:t>Dues Increase</w:t>
      </w:r>
      <w:r>
        <w:rPr>
          <w:sz w:val="22"/>
        </w:rPr>
        <w:t xml:space="preserve">:  Board will increase annual dues to $20 beginning January 1, 2015.  Anyone paying prior to end </w:t>
      </w:r>
      <w:proofErr w:type="gramStart"/>
      <w:r>
        <w:rPr>
          <w:sz w:val="22"/>
        </w:rPr>
        <w:t>of  December</w:t>
      </w:r>
      <w:proofErr w:type="gramEnd"/>
      <w:r>
        <w:rPr>
          <w:sz w:val="22"/>
        </w:rPr>
        <w:t>, 2014 will be charged $15 for the year 2015.</w:t>
      </w:r>
      <w:r w:rsidR="004E23D7">
        <w:rPr>
          <w:b/>
          <w:sz w:val="22"/>
        </w:rPr>
        <w:t xml:space="preserve">  </w:t>
      </w:r>
    </w:p>
    <w:p w:rsidR="00400737" w:rsidRDefault="00400737" w:rsidP="00A03A8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High School Donation</w:t>
      </w:r>
      <w:r w:rsidR="002B4A32">
        <w:rPr>
          <w:rFonts w:ascii="Times New Roman" w:hAnsi="Times New Roman" w:cs="Times New Roman"/>
          <w:sz w:val="22"/>
          <w:szCs w:val="22"/>
        </w:rPr>
        <w:t xml:space="preserve">:  </w:t>
      </w:r>
      <w:r w:rsidR="00BD77FD">
        <w:rPr>
          <w:rFonts w:ascii="Times New Roman" w:hAnsi="Times New Roman" w:cs="Times New Roman"/>
          <w:sz w:val="22"/>
          <w:szCs w:val="22"/>
        </w:rPr>
        <w:t>Sandy B.</w:t>
      </w:r>
      <w:r w:rsidR="002B4A32">
        <w:rPr>
          <w:rFonts w:ascii="Times New Roman" w:hAnsi="Times New Roman" w:cs="Times New Roman"/>
          <w:sz w:val="22"/>
          <w:szCs w:val="22"/>
        </w:rPr>
        <w:t xml:space="preserve"> announced </w:t>
      </w:r>
      <w:r>
        <w:rPr>
          <w:rFonts w:ascii="Times New Roman" w:hAnsi="Times New Roman" w:cs="Times New Roman"/>
          <w:sz w:val="22"/>
          <w:szCs w:val="22"/>
        </w:rPr>
        <w:t>SLCT’s donation to the high schools is $1,000 again, plus a $500 scholarship to be presented in April.</w:t>
      </w:r>
    </w:p>
    <w:p w:rsidR="008D58C8" w:rsidRDefault="008D58C8" w:rsidP="00A03A8C">
      <w:pPr>
        <w:rPr>
          <w:sz w:val="22"/>
        </w:rPr>
      </w:pPr>
      <w:r>
        <w:rPr>
          <w:sz w:val="22"/>
          <w:u w:val="single"/>
        </w:rPr>
        <w:t>Donations to SLCT</w:t>
      </w:r>
      <w:r w:rsidR="002B4A32">
        <w:rPr>
          <w:sz w:val="22"/>
        </w:rPr>
        <w:t xml:space="preserve">:  Jim Nielsen announced that </w:t>
      </w:r>
      <w:r>
        <w:rPr>
          <w:sz w:val="22"/>
        </w:rPr>
        <w:t>SLCT is a 501c</w:t>
      </w:r>
      <w:r w:rsidR="00016685">
        <w:rPr>
          <w:sz w:val="22"/>
        </w:rPr>
        <w:t>3</w:t>
      </w:r>
      <w:bookmarkStart w:id="0" w:name="_GoBack"/>
      <w:bookmarkEnd w:id="0"/>
      <w:r>
        <w:rPr>
          <w:sz w:val="22"/>
        </w:rPr>
        <w:t xml:space="preserve"> organization and any donations are tax deductible.  Donations can be received by credit card.  Moneys will go toward capital improvement projects.  A reminder will be sent to members via email.</w:t>
      </w:r>
    </w:p>
    <w:p w:rsidR="00B12885" w:rsidRDefault="008D58C8" w:rsidP="008D58C8">
      <w:pPr>
        <w:rPr>
          <w:sz w:val="22"/>
        </w:rPr>
      </w:pPr>
      <w:proofErr w:type="spellStart"/>
      <w:r>
        <w:rPr>
          <w:sz w:val="22"/>
          <w:u w:val="single"/>
        </w:rPr>
        <w:t>Childrens</w:t>
      </w:r>
      <w:proofErr w:type="spellEnd"/>
      <w:r>
        <w:rPr>
          <w:sz w:val="22"/>
          <w:u w:val="single"/>
        </w:rPr>
        <w:t>’ Show</w:t>
      </w:r>
      <w:r w:rsidR="00D5283B">
        <w:rPr>
          <w:sz w:val="22"/>
        </w:rPr>
        <w:t xml:space="preserve">:  </w:t>
      </w:r>
      <w:r>
        <w:rPr>
          <w:sz w:val="22"/>
        </w:rPr>
        <w:t xml:space="preserve">Roger announced this year’s </w:t>
      </w:r>
      <w:proofErr w:type="spellStart"/>
      <w:r>
        <w:rPr>
          <w:sz w:val="22"/>
        </w:rPr>
        <w:t>childrens</w:t>
      </w:r>
      <w:proofErr w:type="spellEnd"/>
      <w:r>
        <w:rPr>
          <w:sz w:val="22"/>
        </w:rPr>
        <w:t>’ show will be the opening act at Cottonwood Ballroom on December 5, after the golf cart parade.  He also added we can use more cast members to fill non-speaking roles of animals.</w:t>
      </w:r>
    </w:p>
    <w:p w:rsidR="00763A46" w:rsidRDefault="00763A46" w:rsidP="00A03A8C">
      <w:pPr>
        <w:rPr>
          <w:sz w:val="22"/>
        </w:rPr>
      </w:pPr>
    </w:p>
    <w:p w:rsidR="00763A46" w:rsidRPr="00763A46" w:rsidRDefault="00763A46" w:rsidP="00A03A8C">
      <w:r>
        <w:rPr>
          <w:b/>
          <w:sz w:val="22"/>
        </w:rPr>
        <w:t xml:space="preserve">Adjournment:  </w:t>
      </w:r>
      <w:r>
        <w:rPr>
          <w:sz w:val="22"/>
        </w:rPr>
        <w:t>The meeting was adjourne</w:t>
      </w:r>
      <w:r w:rsidR="00BD77FD">
        <w:rPr>
          <w:sz w:val="22"/>
        </w:rPr>
        <w:t>d</w:t>
      </w:r>
      <w:r>
        <w:rPr>
          <w:sz w:val="22"/>
        </w:rPr>
        <w:t>.</w:t>
      </w:r>
    </w:p>
    <w:p w:rsidR="00B12885" w:rsidRDefault="00016685" w:rsidP="00A03A8C"/>
    <w:p w:rsidR="0097176B" w:rsidRDefault="00016685" w:rsidP="00A03A8C"/>
    <w:p w:rsidR="00A03A8C" w:rsidRDefault="00A03A8C" w:rsidP="00A03A8C"/>
    <w:p w:rsidR="00A03A8C" w:rsidRDefault="00A03A8C" w:rsidP="00A03A8C"/>
    <w:p w:rsidR="0097176B" w:rsidRPr="00A03A8C" w:rsidRDefault="00016685" w:rsidP="00A03A8C"/>
    <w:sectPr w:rsidR="0097176B" w:rsidRPr="00A03A8C" w:rsidSect="008D58C8">
      <w:pgSz w:w="12240" w:h="15840"/>
      <w:pgMar w:top="1296" w:right="1296" w:bottom="129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8C"/>
    <w:rsid w:val="00016685"/>
    <w:rsid w:val="00043416"/>
    <w:rsid w:val="001B1FE0"/>
    <w:rsid w:val="002B4A32"/>
    <w:rsid w:val="00390380"/>
    <w:rsid w:val="003B1C75"/>
    <w:rsid w:val="003C2E3C"/>
    <w:rsid w:val="00400737"/>
    <w:rsid w:val="004E23D7"/>
    <w:rsid w:val="00531107"/>
    <w:rsid w:val="00590EA7"/>
    <w:rsid w:val="006428A9"/>
    <w:rsid w:val="00763A46"/>
    <w:rsid w:val="007B28D1"/>
    <w:rsid w:val="00853843"/>
    <w:rsid w:val="008870FC"/>
    <w:rsid w:val="008D58C8"/>
    <w:rsid w:val="00901264"/>
    <w:rsid w:val="00961F3C"/>
    <w:rsid w:val="009E4016"/>
    <w:rsid w:val="00A03A8C"/>
    <w:rsid w:val="00B45B79"/>
    <w:rsid w:val="00B85D73"/>
    <w:rsid w:val="00BD77FD"/>
    <w:rsid w:val="00D5283B"/>
    <w:rsid w:val="00EE48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EB1D87-BE5D-4379-85EE-11B1837B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Youngblood</dc:creator>
  <cp:keywords/>
  <cp:lastModifiedBy>Sandra Ilsen</cp:lastModifiedBy>
  <cp:revision>6</cp:revision>
  <dcterms:created xsi:type="dcterms:W3CDTF">2014-11-16T20:10:00Z</dcterms:created>
  <dcterms:modified xsi:type="dcterms:W3CDTF">2014-11-23T17:11:00Z</dcterms:modified>
</cp:coreProperties>
</file>