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C9B" w:rsidRDefault="00CD0C9B" w:rsidP="000733CF">
      <w:pPr>
        <w:spacing w:before="120"/>
        <w:ind w:left="1296" w:right="1296"/>
        <w:jc w:val="center"/>
        <w:rPr>
          <w:rFonts w:ascii="Times New Roman" w:hAnsi="Times New Roman" w:cs="Times New Roman"/>
          <w:b/>
          <w:sz w:val="22"/>
          <w:szCs w:val="22"/>
        </w:rPr>
      </w:pPr>
    </w:p>
    <w:p w:rsidR="00DB1BB1" w:rsidRPr="002D3360" w:rsidRDefault="00DB1BB1" w:rsidP="000733CF">
      <w:pPr>
        <w:spacing w:before="120"/>
        <w:ind w:left="1296" w:right="1296"/>
        <w:jc w:val="center"/>
        <w:rPr>
          <w:rFonts w:ascii="Times New Roman" w:hAnsi="Times New Roman" w:cs="Times New Roman"/>
          <w:b/>
          <w:sz w:val="22"/>
          <w:szCs w:val="22"/>
        </w:rPr>
      </w:pPr>
      <w:r w:rsidRPr="002D3360">
        <w:rPr>
          <w:rFonts w:ascii="Times New Roman" w:hAnsi="Times New Roman" w:cs="Times New Roman"/>
          <w:b/>
          <w:sz w:val="22"/>
          <w:szCs w:val="22"/>
        </w:rPr>
        <w:t>Sun Lakes Community Theatre</w:t>
      </w:r>
    </w:p>
    <w:p w:rsidR="00DB1BB1" w:rsidRPr="002D3360" w:rsidRDefault="00DB1BB1" w:rsidP="00DB1BB1">
      <w:pPr>
        <w:jc w:val="center"/>
        <w:rPr>
          <w:rFonts w:ascii="Times New Roman" w:hAnsi="Times New Roman" w:cs="Times New Roman"/>
          <w:b/>
          <w:sz w:val="22"/>
          <w:szCs w:val="22"/>
        </w:rPr>
      </w:pPr>
      <w:r w:rsidRPr="002D3360">
        <w:rPr>
          <w:rFonts w:ascii="Times New Roman" w:hAnsi="Times New Roman" w:cs="Times New Roman"/>
          <w:b/>
          <w:sz w:val="22"/>
          <w:szCs w:val="22"/>
        </w:rPr>
        <w:t>Board of Director’s Meeting</w:t>
      </w:r>
    </w:p>
    <w:p w:rsidR="00DD64E8" w:rsidRPr="002D3360" w:rsidRDefault="00DB1BB1" w:rsidP="00DB1BB1">
      <w:pPr>
        <w:jc w:val="center"/>
        <w:rPr>
          <w:rFonts w:ascii="Times New Roman" w:hAnsi="Times New Roman" w:cs="Times New Roman"/>
          <w:b/>
          <w:sz w:val="22"/>
          <w:szCs w:val="22"/>
        </w:rPr>
      </w:pPr>
      <w:r w:rsidRPr="002D3360">
        <w:rPr>
          <w:rFonts w:ascii="Times New Roman" w:hAnsi="Times New Roman" w:cs="Times New Roman"/>
          <w:b/>
          <w:sz w:val="22"/>
          <w:szCs w:val="22"/>
        </w:rPr>
        <w:t xml:space="preserve">Held </w:t>
      </w:r>
      <w:r w:rsidR="00DD64E8">
        <w:rPr>
          <w:rFonts w:ascii="Times New Roman" w:hAnsi="Times New Roman" w:cs="Times New Roman"/>
          <w:b/>
          <w:sz w:val="22"/>
          <w:szCs w:val="22"/>
        </w:rPr>
        <w:t xml:space="preserve">at the Home of </w:t>
      </w:r>
      <w:r w:rsidR="008A1010">
        <w:rPr>
          <w:rFonts w:ascii="Times New Roman" w:hAnsi="Times New Roman" w:cs="Times New Roman"/>
          <w:b/>
          <w:sz w:val="22"/>
          <w:szCs w:val="22"/>
        </w:rPr>
        <w:t xml:space="preserve">Sandy </w:t>
      </w:r>
      <w:proofErr w:type="spellStart"/>
      <w:r w:rsidR="008A1010">
        <w:rPr>
          <w:rFonts w:ascii="Times New Roman" w:hAnsi="Times New Roman" w:cs="Times New Roman"/>
          <w:b/>
          <w:sz w:val="22"/>
          <w:szCs w:val="22"/>
        </w:rPr>
        <w:t>Pallett</w:t>
      </w:r>
      <w:proofErr w:type="spellEnd"/>
    </w:p>
    <w:p w:rsidR="00DB1BB1" w:rsidRDefault="008A1010" w:rsidP="00DB1BB1">
      <w:pPr>
        <w:jc w:val="center"/>
        <w:rPr>
          <w:rFonts w:ascii="Times New Roman" w:hAnsi="Times New Roman" w:cs="Times New Roman"/>
          <w:b/>
          <w:sz w:val="22"/>
          <w:szCs w:val="22"/>
        </w:rPr>
      </w:pPr>
      <w:r>
        <w:rPr>
          <w:rFonts w:ascii="Times New Roman" w:hAnsi="Times New Roman" w:cs="Times New Roman"/>
          <w:b/>
          <w:sz w:val="22"/>
          <w:szCs w:val="22"/>
        </w:rPr>
        <w:t>January 6, 2015 – 4:00pm</w:t>
      </w:r>
    </w:p>
    <w:p w:rsidR="008A1010" w:rsidRPr="002D3360" w:rsidRDefault="008A1010" w:rsidP="00DB1BB1">
      <w:pPr>
        <w:jc w:val="center"/>
        <w:rPr>
          <w:rFonts w:ascii="Times New Roman" w:hAnsi="Times New Roman" w:cs="Times New Roman"/>
          <w:b/>
          <w:sz w:val="22"/>
          <w:szCs w:val="22"/>
        </w:rPr>
      </w:pPr>
    </w:p>
    <w:p w:rsidR="005B2945" w:rsidRPr="00CD0C9B" w:rsidRDefault="00DB1BB1" w:rsidP="00DB1BB1">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 xml:space="preserve">Present:  </w:t>
      </w:r>
      <w:r w:rsidRPr="00CD0C9B">
        <w:rPr>
          <w:rFonts w:ascii="Times New Roman" w:hAnsi="Times New Roman" w:cs="Times New Roman"/>
          <w:color w:val="262626" w:themeColor="text1" w:themeTint="D9"/>
          <w:sz w:val="22"/>
          <w:szCs w:val="22"/>
        </w:rPr>
        <w:t>Sandy Bocynesky, Roger Edmunds, Sandy Pallett, Sandy Ilsen, Jim Nielsen</w:t>
      </w:r>
      <w:r w:rsidR="005B2945" w:rsidRPr="00CD0C9B">
        <w:rPr>
          <w:rFonts w:ascii="Times New Roman" w:hAnsi="Times New Roman" w:cs="Times New Roman"/>
          <w:color w:val="262626" w:themeColor="text1" w:themeTint="D9"/>
          <w:sz w:val="22"/>
          <w:szCs w:val="22"/>
        </w:rPr>
        <w:t xml:space="preserve">, </w:t>
      </w:r>
      <w:r w:rsidR="00667F1B" w:rsidRPr="00CD0C9B">
        <w:rPr>
          <w:rFonts w:ascii="Times New Roman" w:hAnsi="Times New Roman" w:cs="Times New Roman"/>
          <w:color w:val="262626" w:themeColor="text1" w:themeTint="D9"/>
          <w:sz w:val="22"/>
          <w:szCs w:val="22"/>
        </w:rPr>
        <w:t>Howard Hummel</w:t>
      </w:r>
      <w:r w:rsidR="00A0182E" w:rsidRPr="00CD0C9B">
        <w:rPr>
          <w:rFonts w:ascii="Times New Roman" w:hAnsi="Times New Roman" w:cs="Times New Roman"/>
          <w:color w:val="262626" w:themeColor="text1" w:themeTint="D9"/>
          <w:sz w:val="22"/>
          <w:szCs w:val="22"/>
        </w:rPr>
        <w:t>, Kathy Jones</w:t>
      </w:r>
      <w:r w:rsidR="00B07F4C" w:rsidRPr="00CD0C9B">
        <w:rPr>
          <w:rFonts w:ascii="Times New Roman" w:hAnsi="Times New Roman" w:cs="Times New Roman"/>
          <w:color w:val="262626" w:themeColor="text1" w:themeTint="D9"/>
          <w:sz w:val="22"/>
          <w:szCs w:val="22"/>
        </w:rPr>
        <w:t xml:space="preserve">, </w:t>
      </w:r>
      <w:r w:rsidR="00A0182E" w:rsidRPr="00CD0C9B">
        <w:rPr>
          <w:rFonts w:ascii="Times New Roman" w:hAnsi="Times New Roman" w:cs="Times New Roman"/>
          <w:color w:val="262626" w:themeColor="text1" w:themeTint="D9"/>
          <w:sz w:val="22"/>
          <w:szCs w:val="22"/>
        </w:rPr>
        <w:t xml:space="preserve">Grace </w:t>
      </w:r>
      <w:proofErr w:type="spellStart"/>
      <w:r w:rsidR="00A0182E" w:rsidRPr="00CD0C9B">
        <w:rPr>
          <w:rFonts w:ascii="Times New Roman" w:hAnsi="Times New Roman" w:cs="Times New Roman"/>
          <w:color w:val="262626" w:themeColor="text1" w:themeTint="D9"/>
          <w:sz w:val="22"/>
          <w:szCs w:val="22"/>
        </w:rPr>
        <w:t>Geisinger</w:t>
      </w:r>
      <w:proofErr w:type="spellEnd"/>
    </w:p>
    <w:p w:rsidR="00B07F4C" w:rsidRPr="00CD0C9B" w:rsidRDefault="00B07F4C" w:rsidP="00DB1BB1">
      <w:pPr>
        <w:rPr>
          <w:rFonts w:ascii="Times New Roman" w:hAnsi="Times New Roman" w:cs="Times New Roman"/>
          <w:color w:val="262626" w:themeColor="text1" w:themeTint="D9"/>
          <w:sz w:val="22"/>
          <w:szCs w:val="22"/>
        </w:rPr>
      </w:pPr>
    </w:p>
    <w:p w:rsidR="00B07F4C" w:rsidRPr="00CD0C9B" w:rsidRDefault="00B07F4C" w:rsidP="00DB1BB1">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 xml:space="preserve">Treasurer’s Reports, November and December 2014:  </w:t>
      </w:r>
      <w:r w:rsidRPr="00CD0C9B">
        <w:rPr>
          <w:rFonts w:ascii="Times New Roman" w:hAnsi="Times New Roman" w:cs="Times New Roman"/>
          <w:color w:val="262626" w:themeColor="text1" w:themeTint="D9"/>
          <w:sz w:val="22"/>
          <w:szCs w:val="22"/>
        </w:rPr>
        <w:t xml:space="preserve">Sandy </w:t>
      </w:r>
      <w:proofErr w:type="spellStart"/>
      <w:r w:rsidRPr="00CD0C9B">
        <w:rPr>
          <w:rFonts w:ascii="Times New Roman" w:hAnsi="Times New Roman" w:cs="Times New Roman"/>
          <w:color w:val="262626" w:themeColor="text1" w:themeTint="D9"/>
          <w:sz w:val="22"/>
          <w:szCs w:val="22"/>
        </w:rPr>
        <w:t>Pallett</w:t>
      </w:r>
      <w:proofErr w:type="spellEnd"/>
      <w:r w:rsidRPr="00CD0C9B">
        <w:rPr>
          <w:rFonts w:ascii="Times New Roman" w:hAnsi="Times New Roman" w:cs="Times New Roman"/>
          <w:color w:val="262626" w:themeColor="text1" w:themeTint="D9"/>
          <w:sz w:val="22"/>
          <w:szCs w:val="22"/>
        </w:rPr>
        <w:t xml:space="preserve"> reported that Oakwood owes SLCT </w:t>
      </w:r>
      <w:r w:rsidR="00F615DC" w:rsidRPr="00CD0C9B">
        <w:rPr>
          <w:rFonts w:ascii="Times New Roman" w:hAnsi="Times New Roman" w:cs="Times New Roman"/>
          <w:color w:val="262626" w:themeColor="text1" w:themeTint="D9"/>
          <w:sz w:val="22"/>
          <w:szCs w:val="22"/>
        </w:rPr>
        <w:t xml:space="preserve">$2,300 </w:t>
      </w:r>
      <w:r w:rsidRPr="00CD0C9B">
        <w:rPr>
          <w:rFonts w:ascii="Times New Roman" w:hAnsi="Times New Roman" w:cs="Times New Roman"/>
          <w:color w:val="262626" w:themeColor="text1" w:themeTint="D9"/>
          <w:sz w:val="22"/>
          <w:szCs w:val="22"/>
        </w:rPr>
        <w:t>from the Tropicana Show</w:t>
      </w:r>
      <w:r w:rsidR="00F615DC" w:rsidRPr="00CD0C9B">
        <w:rPr>
          <w:rFonts w:ascii="Times New Roman" w:hAnsi="Times New Roman" w:cs="Times New Roman"/>
          <w:color w:val="262626" w:themeColor="text1" w:themeTint="D9"/>
          <w:sz w:val="22"/>
          <w:szCs w:val="22"/>
        </w:rPr>
        <w:t xml:space="preserve">, </w:t>
      </w:r>
      <w:r w:rsidR="008E562A" w:rsidRPr="00CD0C9B">
        <w:rPr>
          <w:rFonts w:ascii="Times New Roman" w:hAnsi="Times New Roman" w:cs="Times New Roman"/>
          <w:color w:val="262626" w:themeColor="text1" w:themeTint="D9"/>
          <w:sz w:val="22"/>
          <w:szCs w:val="22"/>
        </w:rPr>
        <w:t>and</w:t>
      </w:r>
      <w:r w:rsidRPr="00CD0C9B">
        <w:rPr>
          <w:rFonts w:ascii="Times New Roman" w:hAnsi="Times New Roman" w:cs="Times New Roman"/>
          <w:color w:val="262626" w:themeColor="text1" w:themeTint="D9"/>
          <w:sz w:val="22"/>
          <w:szCs w:val="22"/>
        </w:rPr>
        <w:t xml:space="preserve"> have promised to reimburse us.  Roger Edmund</w:t>
      </w:r>
      <w:r w:rsidR="008E562A" w:rsidRPr="00CD0C9B">
        <w:rPr>
          <w:rFonts w:ascii="Times New Roman" w:hAnsi="Times New Roman" w:cs="Times New Roman"/>
          <w:color w:val="262626" w:themeColor="text1" w:themeTint="D9"/>
          <w:sz w:val="22"/>
          <w:szCs w:val="22"/>
        </w:rPr>
        <w:t>s</w:t>
      </w:r>
      <w:r w:rsidRPr="00CD0C9B">
        <w:rPr>
          <w:rFonts w:ascii="Times New Roman" w:hAnsi="Times New Roman" w:cs="Times New Roman"/>
          <w:color w:val="262626" w:themeColor="text1" w:themeTint="D9"/>
          <w:sz w:val="22"/>
          <w:szCs w:val="22"/>
        </w:rPr>
        <w:t xml:space="preserve"> is a little over budget on the Dr. </w:t>
      </w:r>
      <w:proofErr w:type="spellStart"/>
      <w:r w:rsidRPr="00CD0C9B">
        <w:rPr>
          <w:rFonts w:ascii="Times New Roman" w:hAnsi="Times New Roman" w:cs="Times New Roman"/>
          <w:color w:val="262626" w:themeColor="text1" w:themeTint="D9"/>
          <w:sz w:val="22"/>
          <w:szCs w:val="22"/>
        </w:rPr>
        <w:t>Suess</w:t>
      </w:r>
      <w:proofErr w:type="spellEnd"/>
      <w:r w:rsidRPr="00CD0C9B">
        <w:rPr>
          <w:rFonts w:ascii="Times New Roman" w:hAnsi="Times New Roman" w:cs="Times New Roman"/>
          <w:color w:val="262626" w:themeColor="text1" w:themeTint="D9"/>
          <w:sz w:val="22"/>
          <w:szCs w:val="22"/>
        </w:rPr>
        <w:t xml:space="preserve"> play for the elementary schools.  </w:t>
      </w:r>
      <w:r w:rsidR="008E562A" w:rsidRPr="00CD0C9B">
        <w:rPr>
          <w:rFonts w:ascii="Times New Roman" w:hAnsi="Times New Roman" w:cs="Times New Roman"/>
          <w:color w:val="262626" w:themeColor="text1" w:themeTint="D9"/>
          <w:sz w:val="22"/>
          <w:szCs w:val="22"/>
        </w:rPr>
        <w:t>T</w:t>
      </w:r>
      <w:r w:rsidRPr="00CD0C9B">
        <w:rPr>
          <w:rFonts w:ascii="Times New Roman" w:hAnsi="Times New Roman" w:cs="Times New Roman"/>
          <w:color w:val="262626" w:themeColor="text1" w:themeTint="D9"/>
          <w:sz w:val="22"/>
          <w:szCs w:val="22"/>
        </w:rPr>
        <w:t>his is a one-time expense, as this show will be presented for several more years.</w:t>
      </w:r>
      <w:r w:rsidR="00A85EE1" w:rsidRPr="00CD0C9B">
        <w:rPr>
          <w:rFonts w:ascii="Times New Roman" w:hAnsi="Times New Roman" w:cs="Times New Roman"/>
          <w:color w:val="262626" w:themeColor="text1" w:themeTint="D9"/>
          <w:sz w:val="22"/>
          <w:szCs w:val="22"/>
        </w:rPr>
        <w:t xml:space="preserve"> </w:t>
      </w:r>
      <w:r w:rsidR="008E562A" w:rsidRPr="00CD0C9B">
        <w:rPr>
          <w:rFonts w:ascii="Times New Roman" w:hAnsi="Times New Roman" w:cs="Times New Roman"/>
          <w:color w:val="262626" w:themeColor="text1" w:themeTint="D9"/>
          <w:sz w:val="22"/>
          <w:szCs w:val="22"/>
        </w:rPr>
        <w:t>A</w:t>
      </w:r>
      <w:r w:rsidR="00A85EE1" w:rsidRPr="00CD0C9B">
        <w:rPr>
          <w:rFonts w:ascii="Times New Roman" w:hAnsi="Times New Roman" w:cs="Times New Roman"/>
          <w:color w:val="262626" w:themeColor="text1" w:themeTint="D9"/>
          <w:sz w:val="22"/>
          <w:szCs w:val="22"/>
        </w:rPr>
        <w:t xml:space="preserve">ll </w:t>
      </w:r>
      <w:r w:rsidR="008E562A" w:rsidRPr="00CD0C9B">
        <w:rPr>
          <w:rFonts w:ascii="Times New Roman" w:hAnsi="Times New Roman" w:cs="Times New Roman"/>
          <w:color w:val="262626" w:themeColor="text1" w:themeTint="D9"/>
          <w:sz w:val="22"/>
          <w:szCs w:val="22"/>
        </w:rPr>
        <w:t xml:space="preserve">were </w:t>
      </w:r>
      <w:r w:rsidR="00A85EE1" w:rsidRPr="00CD0C9B">
        <w:rPr>
          <w:rFonts w:ascii="Times New Roman" w:hAnsi="Times New Roman" w:cs="Times New Roman"/>
          <w:color w:val="262626" w:themeColor="text1" w:themeTint="D9"/>
          <w:sz w:val="22"/>
          <w:szCs w:val="22"/>
        </w:rPr>
        <w:t xml:space="preserve">in favor of approving </w:t>
      </w:r>
      <w:r w:rsidR="00A04790" w:rsidRPr="00CD0C9B">
        <w:rPr>
          <w:rFonts w:ascii="Times New Roman" w:hAnsi="Times New Roman" w:cs="Times New Roman"/>
          <w:color w:val="262626" w:themeColor="text1" w:themeTint="D9"/>
          <w:sz w:val="22"/>
          <w:szCs w:val="22"/>
        </w:rPr>
        <w:t>over-budget figures</w:t>
      </w:r>
      <w:r w:rsidR="0009618C" w:rsidRPr="00CD0C9B">
        <w:rPr>
          <w:rFonts w:ascii="Times New Roman" w:hAnsi="Times New Roman" w:cs="Times New Roman"/>
          <w:color w:val="262626" w:themeColor="text1" w:themeTint="D9"/>
          <w:sz w:val="22"/>
          <w:szCs w:val="22"/>
        </w:rPr>
        <w:t xml:space="preserve"> for the Children’s show</w:t>
      </w:r>
      <w:r w:rsidR="00A04790" w:rsidRPr="00CD0C9B">
        <w:rPr>
          <w:rFonts w:ascii="Times New Roman" w:hAnsi="Times New Roman" w:cs="Times New Roman"/>
          <w:color w:val="262626" w:themeColor="text1" w:themeTint="D9"/>
          <w:sz w:val="22"/>
          <w:szCs w:val="22"/>
        </w:rPr>
        <w:t>.  Grace and Kathy are planning to meet on Friday to discuss the budget.</w:t>
      </w:r>
      <w:r w:rsidR="000B7758" w:rsidRPr="00CD0C9B">
        <w:rPr>
          <w:rFonts w:ascii="Times New Roman" w:hAnsi="Times New Roman" w:cs="Times New Roman"/>
          <w:color w:val="262626" w:themeColor="text1" w:themeTint="D9"/>
          <w:sz w:val="22"/>
          <w:szCs w:val="22"/>
        </w:rPr>
        <w:t xml:space="preserve"> The </w:t>
      </w:r>
      <w:r w:rsidR="0009618C" w:rsidRPr="00CD0C9B">
        <w:rPr>
          <w:rFonts w:ascii="Times New Roman" w:hAnsi="Times New Roman" w:cs="Times New Roman"/>
          <w:color w:val="262626" w:themeColor="text1" w:themeTint="D9"/>
          <w:sz w:val="22"/>
          <w:szCs w:val="22"/>
        </w:rPr>
        <w:t>treasurer’s reports</w:t>
      </w:r>
      <w:r w:rsidR="000B7758" w:rsidRPr="00CD0C9B">
        <w:rPr>
          <w:rFonts w:ascii="Times New Roman" w:hAnsi="Times New Roman" w:cs="Times New Roman"/>
          <w:color w:val="262626" w:themeColor="text1" w:themeTint="D9"/>
          <w:sz w:val="22"/>
          <w:szCs w:val="22"/>
        </w:rPr>
        <w:t xml:space="preserve"> a</w:t>
      </w:r>
      <w:r w:rsidR="0009618C" w:rsidRPr="00CD0C9B">
        <w:rPr>
          <w:rFonts w:ascii="Times New Roman" w:hAnsi="Times New Roman" w:cs="Times New Roman"/>
          <w:color w:val="262626" w:themeColor="text1" w:themeTint="D9"/>
          <w:sz w:val="22"/>
          <w:szCs w:val="22"/>
        </w:rPr>
        <w:t xml:space="preserve">s </w:t>
      </w:r>
      <w:r w:rsidR="000B7758" w:rsidRPr="00CD0C9B">
        <w:rPr>
          <w:rFonts w:ascii="Times New Roman" w:hAnsi="Times New Roman" w:cs="Times New Roman"/>
          <w:color w:val="262626" w:themeColor="text1" w:themeTint="D9"/>
          <w:sz w:val="22"/>
          <w:szCs w:val="22"/>
        </w:rPr>
        <w:t>presented were approved.</w:t>
      </w:r>
    </w:p>
    <w:p w:rsidR="005B2945" w:rsidRPr="00CD0C9B" w:rsidRDefault="005B2945" w:rsidP="00DB1BB1">
      <w:pPr>
        <w:rPr>
          <w:rFonts w:ascii="Times New Roman" w:hAnsi="Times New Roman" w:cs="Times New Roman"/>
          <w:color w:val="262626" w:themeColor="text1" w:themeTint="D9"/>
          <w:sz w:val="22"/>
          <w:szCs w:val="22"/>
        </w:rPr>
      </w:pPr>
    </w:p>
    <w:p w:rsidR="00CD5200" w:rsidRPr="00CD0C9B" w:rsidRDefault="00687B6A" w:rsidP="00970600">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 xml:space="preserve">Approval of </w:t>
      </w:r>
      <w:r w:rsidR="00B07F4C" w:rsidRPr="00CD0C9B">
        <w:rPr>
          <w:rFonts w:ascii="Times New Roman" w:hAnsi="Times New Roman" w:cs="Times New Roman"/>
          <w:b/>
          <w:color w:val="262626" w:themeColor="text1" w:themeTint="D9"/>
          <w:sz w:val="22"/>
          <w:szCs w:val="22"/>
        </w:rPr>
        <w:t>December 4, 2014</w:t>
      </w:r>
      <w:r w:rsidR="00667F1B" w:rsidRPr="00CD0C9B">
        <w:rPr>
          <w:rFonts w:ascii="Times New Roman" w:hAnsi="Times New Roman" w:cs="Times New Roman"/>
          <w:b/>
          <w:color w:val="262626" w:themeColor="text1" w:themeTint="D9"/>
          <w:sz w:val="22"/>
          <w:szCs w:val="22"/>
        </w:rPr>
        <w:t xml:space="preserve"> Board</w:t>
      </w:r>
      <w:r w:rsidRPr="00CD0C9B">
        <w:rPr>
          <w:rFonts w:ascii="Times New Roman" w:hAnsi="Times New Roman" w:cs="Times New Roman"/>
          <w:b/>
          <w:color w:val="262626" w:themeColor="text1" w:themeTint="D9"/>
          <w:sz w:val="22"/>
          <w:szCs w:val="22"/>
        </w:rPr>
        <w:t xml:space="preserve"> </w:t>
      </w:r>
      <w:r w:rsidR="00DB1BB1" w:rsidRPr="00CD0C9B">
        <w:rPr>
          <w:rFonts w:ascii="Times New Roman" w:hAnsi="Times New Roman" w:cs="Times New Roman"/>
          <w:b/>
          <w:color w:val="262626" w:themeColor="text1" w:themeTint="D9"/>
          <w:sz w:val="22"/>
          <w:szCs w:val="22"/>
        </w:rPr>
        <w:t>Minutes</w:t>
      </w:r>
      <w:r w:rsidR="00DB1BB1" w:rsidRPr="00CD0C9B">
        <w:rPr>
          <w:rFonts w:ascii="Times New Roman" w:hAnsi="Times New Roman" w:cs="Times New Roman"/>
          <w:color w:val="262626" w:themeColor="text1" w:themeTint="D9"/>
          <w:sz w:val="22"/>
          <w:szCs w:val="22"/>
        </w:rPr>
        <w:t xml:space="preserve">:  </w:t>
      </w:r>
      <w:r w:rsidR="00667F1B" w:rsidRPr="00CD0C9B">
        <w:rPr>
          <w:rFonts w:ascii="Times New Roman" w:hAnsi="Times New Roman" w:cs="Times New Roman"/>
          <w:color w:val="262626" w:themeColor="text1" w:themeTint="D9"/>
          <w:sz w:val="22"/>
          <w:szCs w:val="22"/>
        </w:rPr>
        <w:t xml:space="preserve">Minutes were unanimously approved as </w:t>
      </w:r>
      <w:r w:rsidR="00B07F4C" w:rsidRPr="00CD0C9B">
        <w:rPr>
          <w:rFonts w:ascii="Times New Roman" w:hAnsi="Times New Roman" w:cs="Times New Roman"/>
          <w:color w:val="262626" w:themeColor="text1" w:themeTint="D9"/>
          <w:sz w:val="22"/>
          <w:szCs w:val="22"/>
        </w:rPr>
        <w:t>submitted</w:t>
      </w:r>
      <w:r w:rsidR="00DB1BB1" w:rsidRPr="00CD0C9B">
        <w:rPr>
          <w:rFonts w:ascii="Times New Roman" w:hAnsi="Times New Roman" w:cs="Times New Roman"/>
          <w:color w:val="262626" w:themeColor="text1" w:themeTint="D9"/>
          <w:sz w:val="22"/>
          <w:szCs w:val="22"/>
        </w:rPr>
        <w:t>.</w:t>
      </w:r>
    </w:p>
    <w:p w:rsidR="000124CB" w:rsidRPr="00CD0C9B" w:rsidRDefault="000124CB" w:rsidP="00970600">
      <w:pPr>
        <w:rPr>
          <w:rFonts w:ascii="Times New Roman" w:hAnsi="Times New Roman" w:cs="Times New Roman"/>
          <w:color w:val="262626" w:themeColor="text1" w:themeTint="D9"/>
          <w:sz w:val="22"/>
          <w:szCs w:val="22"/>
        </w:rPr>
      </w:pPr>
    </w:p>
    <w:p w:rsidR="00E4242F" w:rsidRPr="00CD0C9B" w:rsidRDefault="008C0AC8" w:rsidP="00970600">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 xml:space="preserve">Director’s Responsibility:  </w:t>
      </w:r>
      <w:r w:rsidR="00CC53B9" w:rsidRPr="00CD0C9B">
        <w:rPr>
          <w:rFonts w:ascii="Times New Roman" w:hAnsi="Times New Roman" w:cs="Times New Roman"/>
          <w:color w:val="262626" w:themeColor="text1" w:themeTint="D9"/>
          <w:sz w:val="22"/>
          <w:szCs w:val="22"/>
        </w:rPr>
        <w:t xml:space="preserve">Howard </w:t>
      </w:r>
      <w:r w:rsidR="00F615DC" w:rsidRPr="00CD0C9B">
        <w:rPr>
          <w:rFonts w:ascii="Times New Roman" w:hAnsi="Times New Roman" w:cs="Times New Roman"/>
          <w:color w:val="262626" w:themeColor="text1" w:themeTint="D9"/>
          <w:sz w:val="22"/>
          <w:szCs w:val="22"/>
        </w:rPr>
        <w:t>discussed the matrix he submitted to the Board listing what the Director’s responsibility and SLCT’s responsibility</w:t>
      </w:r>
      <w:r w:rsidR="00BD18EA" w:rsidRPr="00CD0C9B">
        <w:rPr>
          <w:rFonts w:ascii="Times New Roman" w:hAnsi="Times New Roman" w:cs="Times New Roman"/>
          <w:color w:val="262626" w:themeColor="text1" w:themeTint="D9"/>
          <w:sz w:val="22"/>
          <w:szCs w:val="22"/>
        </w:rPr>
        <w:t>.</w:t>
      </w:r>
      <w:r w:rsidR="00F615DC" w:rsidRPr="00CD0C9B">
        <w:rPr>
          <w:rFonts w:ascii="Times New Roman" w:hAnsi="Times New Roman" w:cs="Times New Roman"/>
          <w:color w:val="262626" w:themeColor="text1" w:themeTint="D9"/>
          <w:sz w:val="22"/>
          <w:szCs w:val="22"/>
        </w:rPr>
        <w:t xml:space="preserve">  The Director </w:t>
      </w:r>
      <w:r w:rsidR="009D562B" w:rsidRPr="00CD0C9B">
        <w:rPr>
          <w:rFonts w:ascii="Times New Roman" w:hAnsi="Times New Roman" w:cs="Times New Roman"/>
          <w:color w:val="262626" w:themeColor="text1" w:themeTint="D9"/>
          <w:sz w:val="22"/>
          <w:szCs w:val="22"/>
        </w:rPr>
        <w:t>and Assistant Director are</w:t>
      </w:r>
      <w:r w:rsidR="00F615DC" w:rsidRPr="00CD0C9B">
        <w:rPr>
          <w:rFonts w:ascii="Times New Roman" w:hAnsi="Times New Roman" w:cs="Times New Roman"/>
          <w:color w:val="262626" w:themeColor="text1" w:themeTint="D9"/>
          <w:sz w:val="22"/>
          <w:szCs w:val="22"/>
        </w:rPr>
        <w:t xml:space="preserve"> responsible for artistic</w:t>
      </w:r>
      <w:r w:rsidR="009D562B" w:rsidRPr="00CD0C9B">
        <w:rPr>
          <w:rFonts w:ascii="Times New Roman" w:hAnsi="Times New Roman" w:cs="Times New Roman"/>
          <w:color w:val="262626" w:themeColor="text1" w:themeTint="D9"/>
          <w:sz w:val="22"/>
          <w:szCs w:val="22"/>
        </w:rPr>
        <w:t xml:space="preserve"> portion </w:t>
      </w:r>
      <w:proofErr w:type="gramStart"/>
      <w:r w:rsidR="009D562B" w:rsidRPr="00CD0C9B">
        <w:rPr>
          <w:rFonts w:ascii="Times New Roman" w:hAnsi="Times New Roman" w:cs="Times New Roman"/>
          <w:color w:val="262626" w:themeColor="text1" w:themeTint="D9"/>
          <w:sz w:val="22"/>
          <w:szCs w:val="22"/>
        </w:rPr>
        <w:t>of  show</w:t>
      </w:r>
      <w:proofErr w:type="gramEnd"/>
      <w:r w:rsidR="009D562B" w:rsidRPr="00CD0C9B">
        <w:rPr>
          <w:rFonts w:ascii="Times New Roman" w:hAnsi="Times New Roman" w:cs="Times New Roman"/>
          <w:color w:val="262626" w:themeColor="text1" w:themeTint="D9"/>
          <w:sz w:val="22"/>
          <w:szCs w:val="22"/>
        </w:rPr>
        <w:t>.  Producer’s job needs to be reviewed to include acting as general coordinator</w:t>
      </w:r>
      <w:r w:rsidR="00D175FE">
        <w:rPr>
          <w:rFonts w:ascii="Times New Roman" w:hAnsi="Times New Roman" w:cs="Times New Roman"/>
          <w:color w:val="262626" w:themeColor="text1" w:themeTint="D9"/>
          <w:sz w:val="22"/>
          <w:szCs w:val="22"/>
        </w:rPr>
        <w:t>.</w:t>
      </w:r>
      <w:r w:rsidR="009D562B" w:rsidRPr="00CD0C9B">
        <w:rPr>
          <w:rFonts w:ascii="Times New Roman" w:hAnsi="Times New Roman" w:cs="Times New Roman"/>
          <w:color w:val="262626" w:themeColor="text1" w:themeTint="D9"/>
          <w:sz w:val="22"/>
          <w:szCs w:val="22"/>
        </w:rPr>
        <w:t xml:space="preserve"> </w:t>
      </w:r>
      <w:r w:rsidR="00BD18EA" w:rsidRPr="00CD0C9B">
        <w:rPr>
          <w:rFonts w:ascii="Times New Roman" w:hAnsi="Times New Roman" w:cs="Times New Roman"/>
          <w:color w:val="262626" w:themeColor="text1" w:themeTint="D9"/>
          <w:sz w:val="22"/>
          <w:szCs w:val="22"/>
        </w:rPr>
        <w:t>The difficulty of s</w:t>
      </w:r>
      <w:r w:rsidR="009D562B" w:rsidRPr="00CD0C9B">
        <w:rPr>
          <w:rFonts w:ascii="Times New Roman" w:hAnsi="Times New Roman" w:cs="Times New Roman"/>
          <w:color w:val="262626" w:themeColor="text1" w:themeTint="D9"/>
          <w:sz w:val="22"/>
          <w:szCs w:val="22"/>
        </w:rPr>
        <w:t xml:space="preserve">etting up chairs and risers </w:t>
      </w:r>
      <w:r w:rsidR="00BD18EA" w:rsidRPr="00CD0C9B">
        <w:rPr>
          <w:rFonts w:ascii="Times New Roman" w:hAnsi="Times New Roman" w:cs="Times New Roman"/>
          <w:color w:val="262626" w:themeColor="text1" w:themeTint="D9"/>
          <w:sz w:val="22"/>
          <w:szCs w:val="22"/>
        </w:rPr>
        <w:t>can</w:t>
      </w:r>
      <w:r w:rsidR="009D562B" w:rsidRPr="00CD0C9B">
        <w:rPr>
          <w:rFonts w:ascii="Times New Roman" w:hAnsi="Times New Roman" w:cs="Times New Roman"/>
          <w:color w:val="262626" w:themeColor="text1" w:themeTint="D9"/>
          <w:sz w:val="22"/>
          <w:szCs w:val="22"/>
        </w:rPr>
        <w:t xml:space="preserve"> </w:t>
      </w:r>
      <w:r w:rsidR="00BD18EA" w:rsidRPr="00CD0C9B">
        <w:rPr>
          <w:rFonts w:ascii="Times New Roman" w:hAnsi="Times New Roman" w:cs="Times New Roman"/>
          <w:color w:val="262626" w:themeColor="text1" w:themeTint="D9"/>
          <w:sz w:val="22"/>
          <w:szCs w:val="22"/>
        </w:rPr>
        <w:t>be</w:t>
      </w:r>
      <w:r w:rsidR="009D562B" w:rsidRPr="00CD0C9B">
        <w:rPr>
          <w:rFonts w:ascii="Times New Roman" w:hAnsi="Times New Roman" w:cs="Times New Roman"/>
          <w:color w:val="262626" w:themeColor="text1" w:themeTint="D9"/>
          <w:sz w:val="22"/>
          <w:szCs w:val="22"/>
        </w:rPr>
        <w:t xml:space="preserve"> </w:t>
      </w:r>
      <w:r w:rsidR="00BD18EA" w:rsidRPr="00CD0C9B">
        <w:rPr>
          <w:rFonts w:ascii="Times New Roman" w:hAnsi="Times New Roman" w:cs="Times New Roman"/>
          <w:color w:val="262626" w:themeColor="text1" w:themeTint="D9"/>
          <w:sz w:val="22"/>
          <w:szCs w:val="22"/>
        </w:rPr>
        <w:t xml:space="preserve">alleviated </w:t>
      </w:r>
      <w:r w:rsidR="009D562B" w:rsidRPr="00CD0C9B">
        <w:rPr>
          <w:rFonts w:ascii="Times New Roman" w:hAnsi="Times New Roman" w:cs="Times New Roman"/>
          <w:color w:val="262626" w:themeColor="text1" w:themeTint="D9"/>
          <w:sz w:val="22"/>
          <w:szCs w:val="22"/>
        </w:rPr>
        <w:t xml:space="preserve">by just arranging chairs for the audience.  Another area of concern is set construction.  John Crawford will do the </w:t>
      </w:r>
      <w:proofErr w:type="gramStart"/>
      <w:r w:rsidR="009D562B" w:rsidRPr="00CD0C9B">
        <w:rPr>
          <w:rFonts w:ascii="Times New Roman" w:hAnsi="Times New Roman" w:cs="Times New Roman"/>
          <w:color w:val="262626" w:themeColor="text1" w:themeTint="D9"/>
          <w:sz w:val="22"/>
          <w:szCs w:val="22"/>
        </w:rPr>
        <w:t>Spring</w:t>
      </w:r>
      <w:proofErr w:type="gramEnd"/>
      <w:r w:rsidR="009D562B" w:rsidRPr="00CD0C9B">
        <w:rPr>
          <w:rFonts w:ascii="Times New Roman" w:hAnsi="Times New Roman" w:cs="Times New Roman"/>
          <w:color w:val="262626" w:themeColor="text1" w:themeTint="D9"/>
          <w:sz w:val="22"/>
          <w:szCs w:val="22"/>
        </w:rPr>
        <w:t xml:space="preserve"> show and is willing to mentor and/or </w:t>
      </w:r>
      <w:r w:rsidR="00181957" w:rsidRPr="00CD0C9B">
        <w:rPr>
          <w:rFonts w:ascii="Times New Roman" w:hAnsi="Times New Roman" w:cs="Times New Roman"/>
          <w:color w:val="262626" w:themeColor="text1" w:themeTint="D9"/>
          <w:sz w:val="22"/>
          <w:szCs w:val="22"/>
        </w:rPr>
        <w:t>direct</w:t>
      </w:r>
      <w:r w:rsidR="00F15E78" w:rsidRPr="00CD0C9B">
        <w:rPr>
          <w:rFonts w:ascii="Times New Roman" w:hAnsi="Times New Roman" w:cs="Times New Roman"/>
          <w:color w:val="262626" w:themeColor="text1" w:themeTint="D9"/>
          <w:sz w:val="22"/>
          <w:szCs w:val="22"/>
        </w:rPr>
        <w:t xml:space="preserve"> a crew for future shows. Also needed:  someone to handle publicity, posters, and flyers </w:t>
      </w:r>
      <w:r w:rsidR="00BD18EA" w:rsidRPr="00CD0C9B">
        <w:rPr>
          <w:rFonts w:ascii="Times New Roman" w:hAnsi="Times New Roman" w:cs="Times New Roman"/>
          <w:color w:val="262626" w:themeColor="text1" w:themeTint="D9"/>
          <w:sz w:val="22"/>
          <w:szCs w:val="22"/>
        </w:rPr>
        <w:t>for each</w:t>
      </w:r>
      <w:r w:rsidR="00F15E78" w:rsidRPr="00CD0C9B">
        <w:rPr>
          <w:rFonts w:ascii="Times New Roman" w:hAnsi="Times New Roman" w:cs="Times New Roman"/>
          <w:color w:val="262626" w:themeColor="text1" w:themeTint="D9"/>
          <w:sz w:val="22"/>
          <w:szCs w:val="22"/>
        </w:rPr>
        <w:t xml:space="preserve"> show. </w:t>
      </w:r>
      <w:r w:rsidR="0009618C" w:rsidRPr="00CD0C9B">
        <w:rPr>
          <w:rFonts w:ascii="Times New Roman" w:hAnsi="Times New Roman" w:cs="Times New Roman"/>
          <w:color w:val="262626" w:themeColor="text1" w:themeTint="D9"/>
          <w:sz w:val="22"/>
          <w:szCs w:val="22"/>
        </w:rPr>
        <w:t xml:space="preserve">Howard reported that </w:t>
      </w:r>
      <w:r w:rsidR="00F15E78" w:rsidRPr="00CD0C9B">
        <w:rPr>
          <w:rFonts w:ascii="Times New Roman" w:hAnsi="Times New Roman" w:cs="Times New Roman"/>
          <w:color w:val="262626" w:themeColor="text1" w:themeTint="D9"/>
          <w:sz w:val="22"/>
          <w:szCs w:val="22"/>
        </w:rPr>
        <w:t xml:space="preserve">Doris </w:t>
      </w:r>
      <w:proofErr w:type="spellStart"/>
      <w:r w:rsidR="00F15E78" w:rsidRPr="00CD0C9B">
        <w:rPr>
          <w:rFonts w:ascii="Times New Roman" w:hAnsi="Times New Roman" w:cs="Times New Roman"/>
          <w:color w:val="262626" w:themeColor="text1" w:themeTint="D9"/>
          <w:sz w:val="22"/>
          <w:szCs w:val="22"/>
        </w:rPr>
        <w:t>Rouleau</w:t>
      </w:r>
      <w:proofErr w:type="spellEnd"/>
      <w:r w:rsidR="00F15E78" w:rsidRPr="00CD0C9B">
        <w:rPr>
          <w:rFonts w:ascii="Times New Roman" w:hAnsi="Times New Roman" w:cs="Times New Roman"/>
          <w:color w:val="262626" w:themeColor="text1" w:themeTint="D9"/>
          <w:sz w:val="22"/>
          <w:szCs w:val="22"/>
        </w:rPr>
        <w:t xml:space="preserve"> has agreed to train someone as House Manager.  </w:t>
      </w:r>
      <w:r w:rsidR="0009618C" w:rsidRPr="00CD0C9B">
        <w:rPr>
          <w:rFonts w:ascii="Times New Roman" w:hAnsi="Times New Roman" w:cs="Times New Roman"/>
          <w:color w:val="262626" w:themeColor="text1" w:themeTint="D9"/>
          <w:sz w:val="22"/>
          <w:szCs w:val="22"/>
        </w:rPr>
        <w:t xml:space="preserve">Sandy B. reported that she contacted Doris </w:t>
      </w:r>
      <w:proofErr w:type="spellStart"/>
      <w:r w:rsidR="0009618C" w:rsidRPr="00CD0C9B">
        <w:rPr>
          <w:rFonts w:ascii="Times New Roman" w:hAnsi="Times New Roman" w:cs="Times New Roman"/>
          <w:color w:val="262626" w:themeColor="text1" w:themeTint="D9"/>
          <w:sz w:val="22"/>
          <w:szCs w:val="22"/>
        </w:rPr>
        <w:t>Rouleau</w:t>
      </w:r>
      <w:proofErr w:type="spellEnd"/>
      <w:r w:rsidR="0009618C" w:rsidRPr="00CD0C9B">
        <w:rPr>
          <w:rFonts w:ascii="Times New Roman" w:hAnsi="Times New Roman" w:cs="Times New Roman"/>
          <w:color w:val="262626" w:themeColor="text1" w:themeTint="D9"/>
          <w:sz w:val="22"/>
          <w:szCs w:val="22"/>
        </w:rPr>
        <w:t xml:space="preserve"> and she will be putting together a detailed step by step instruction of the duties of House Manager for SLCT’s use.  Howard reported that </w:t>
      </w:r>
      <w:r w:rsidR="00D175FE">
        <w:rPr>
          <w:rFonts w:ascii="Times New Roman" w:hAnsi="Times New Roman" w:cs="Times New Roman"/>
          <w:color w:val="262626" w:themeColor="text1" w:themeTint="D9"/>
          <w:sz w:val="22"/>
          <w:szCs w:val="22"/>
        </w:rPr>
        <w:t xml:space="preserve">Bob </w:t>
      </w:r>
      <w:proofErr w:type="spellStart"/>
      <w:r w:rsidR="00D175FE">
        <w:rPr>
          <w:rFonts w:ascii="Times New Roman" w:hAnsi="Times New Roman" w:cs="Times New Roman"/>
          <w:color w:val="262626" w:themeColor="text1" w:themeTint="D9"/>
          <w:sz w:val="22"/>
          <w:szCs w:val="22"/>
        </w:rPr>
        <w:t>Rouleau</w:t>
      </w:r>
      <w:proofErr w:type="spellEnd"/>
      <w:r w:rsidR="00F15E78" w:rsidRPr="00CD0C9B">
        <w:rPr>
          <w:rFonts w:ascii="Times New Roman" w:hAnsi="Times New Roman" w:cs="Times New Roman"/>
          <w:color w:val="262626" w:themeColor="text1" w:themeTint="D9"/>
          <w:sz w:val="22"/>
          <w:szCs w:val="22"/>
        </w:rPr>
        <w:t xml:space="preserve"> will do the head shots. </w:t>
      </w:r>
      <w:r w:rsidR="0009618C" w:rsidRPr="00CD0C9B">
        <w:rPr>
          <w:rFonts w:ascii="Times New Roman" w:hAnsi="Times New Roman" w:cs="Times New Roman"/>
          <w:color w:val="262626" w:themeColor="text1" w:themeTint="D9"/>
          <w:sz w:val="22"/>
          <w:szCs w:val="22"/>
        </w:rPr>
        <w:t>Sandy P. and Howard reported that i</w:t>
      </w:r>
      <w:r w:rsidR="00F15E78" w:rsidRPr="00CD0C9B">
        <w:rPr>
          <w:rFonts w:ascii="Times New Roman" w:hAnsi="Times New Roman" w:cs="Times New Roman"/>
          <w:color w:val="262626" w:themeColor="text1" w:themeTint="D9"/>
          <w:sz w:val="22"/>
          <w:szCs w:val="22"/>
        </w:rPr>
        <w:t>nstead of painting the boards for each show, banners will be placed over each board</w:t>
      </w:r>
      <w:r w:rsidR="0009618C" w:rsidRPr="00CD0C9B">
        <w:rPr>
          <w:rFonts w:ascii="Times New Roman" w:hAnsi="Times New Roman" w:cs="Times New Roman"/>
          <w:color w:val="262626" w:themeColor="text1" w:themeTint="D9"/>
          <w:sz w:val="22"/>
          <w:szCs w:val="22"/>
        </w:rPr>
        <w:t xml:space="preserve"> going forward</w:t>
      </w:r>
      <w:r w:rsidR="00F15E78" w:rsidRPr="00CD0C9B">
        <w:rPr>
          <w:rFonts w:ascii="Times New Roman" w:hAnsi="Times New Roman" w:cs="Times New Roman"/>
          <w:color w:val="262626" w:themeColor="text1" w:themeTint="D9"/>
          <w:sz w:val="22"/>
          <w:szCs w:val="22"/>
        </w:rPr>
        <w:t xml:space="preserve">. The subject of cookies was discussed and it was decided to continue </w:t>
      </w:r>
      <w:r w:rsidR="00BD18EA" w:rsidRPr="00CD0C9B">
        <w:rPr>
          <w:rFonts w:ascii="Times New Roman" w:hAnsi="Times New Roman" w:cs="Times New Roman"/>
          <w:color w:val="262626" w:themeColor="text1" w:themeTint="D9"/>
          <w:sz w:val="22"/>
          <w:szCs w:val="22"/>
        </w:rPr>
        <w:t>providing</w:t>
      </w:r>
      <w:r w:rsidR="00F15E78" w:rsidRPr="00CD0C9B">
        <w:rPr>
          <w:rFonts w:ascii="Times New Roman" w:hAnsi="Times New Roman" w:cs="Times New Roman"/>
          <w:color w:val="262626" w:themeColor="text1" w:themeTint="D9"/>
          <w:sz w:val="22"/>
          <w:szCs w:val="22"/>
        </w:rPr>
        <w:t xml:space="preserve"> cookies as we are budgeted for them. </w:t>
      </w:r>
      <w:r w:rsidR="0009618C" w:rsidRPr="00CD0C9B">
        <w:rPr>
          <w:rFonts w:ascii="Times New Roman" w:hAnsi="Times New Roman" w:cs="Times New Roman"/>
          <w:color w:val="262626" w:themeColor="text1" w:themeTint="D9"/>
          <w:sz w:val="22"/>
          <w:szCs w:val="22"/>
        </w:rPr>
        <w:t>It was stated that m</w:t>
      </w:r>
      <w:r w:rsidR="00181957" w:rsidRPr="00CD0C9B">
        <w:rPr>
          <w:rFonts w:ascii="Times New Roman" w:hAnsi="Times New Roman" w:cs="Times New Roman"/>
          <w:color w:val="262626" w:themeColor="text1" w:themeTint="D9"/>
          <w:sz w:val="22"/>
          <w:szCs w:val="22"/>
        </w:rPr>
        <w:t>any of our SLCT member can no longer lift or carry heavy objects or climb ladders.  Roger agreed to cons</w:t>
      </w:r>
      <w:r w:rsidR="00A04790" w:rsidRPr="00CD0C9B">
        <w:rPr>
          <w:rFonts w:ascii="Times New Roman" w:hAnsi="Times New Roman" w:cs="Times New Roman"/>
          <w:color w:val="262626" w:themeColor="text1" w:themeTint="D9"/>
          <w:sz w:val="22"/>
          <w:szCs w:val="22"/>
        </w:rPr>
        <w:t>ult with Hamilton High about hiring students to help with transporting, lifting and construction</w:t>
      </w:r>
      <w:r w:rsidR="00BD18EA" w:rsidRPr="00CD0C9B">
        <w:rPr>
          <w:rFonts w:ascii="Times New Roman" w:hAnsi="Times New Roman" w:cs="Times New Roman"/>
          <w:color w:val="262626" w:themeColor="text1" w:themeTint="D9"/>
          <w:sz w:val="22"/>
          <w:szCs w:val="22"/>
        </w:rPr>
        <w:t>,</w:t>
      </w:r>
      <w:r w:rsidR="00A04790" w:rsidRPr="00CD0C9B">
        <w:rPr>
          <w:rFonts w:ascii="Times New Roman" w:hAnsi="Times New Roman" w:cs="Times New Roman"/>
          <w:color w:val="262626" w:themeColor="text1" w:themeTint="D9"/>
          <w:sz w:val="22"/>
          <w:szCs w:val="22"/>
        </w:rPr>
        <w:t xml:space="preserve"> and </w:t>
      </w:r>
      <w:r w:rsidR="00BD18EA" w:rsidRPr="00CD0C9B">
        <w:rPr>
          <w:rFonts w:ascii="Times New Roman" w:hAnsi="Times New Roman" w:cs="Times New Roman"/>
          <w:color w:val="262626" w:themeColor="text1" w:themeTint="D9"/>
          <w:sz w:val="22"/>
          <w:szCs w:val="22"/>
        </w:rPr>
        <w:t xml:space="preserve">will </w:t>
      </w:r>
      <w:r w:rsidR="000B7758" w:rsidRPr="00CD0C9B">
        <w:rPr>
          <w:rFonts w:ascii="Times New Roman" w:hAnsi="Times New Roman" w:cs="Times New Roman"/>
          <w:color w:val="262626" w:themeColor="text1" w:themeTint="D9"/>
          <w:sz w:val="22"/>
          <w:szCs w:val="22"/>
        </w:rPr>
        <w:t xml:space="preserve">see if the school has any liability insurance on them.  Sandy B will </w:t>
      </w:r>
      <w:r w:rsidR="00A04790" w:rsidRPr="00CD0C9B">
        <w:rPr>
          <w:rFonts w:ascii="Times New Roman" w:hAnsi="Times New Roman" w:cs="Times New Roman"/>
          <w:color w:val="262626" w:themeColor="text1" w:themeTint="D9"/>
          <w:sz w:val="22"/>
          <w:szCs w:val="22"/>
        </w:rPr>
        <w:t>also look i</w:t>
      </w:r>
      <w:r w:rsidR="000B7758" w:rsidRPr="00CD0C9B">
        <w:rPr>
          <w:rFonts w:ascii="Times New Roman" w:hAnsi="Times New Roman" w:cs="Times New Roman"/>
          <w:color w:val="262626" w:themeColor="text1" w:themeTint="D9"/>
          <w:sz w:val="22"/>
          <w:szCs w:val="22"/>
        </w:rPr>
        <w:t xml:space="preserve">nto cost of liability </w:t>
      </w:r>
      <w:proofErr w:type="gramStart"/>
      <w:r w:rsidR="000B7758" w:rsidRPr="00CD0C9B">
        <w:rPr>
          <w:rFonts w:ascii="Times New Roman" w:hAnsi="Times New Roman" w:cs="Times New Roman"/>
          <w:color w:val="262626" w:themeColor="text1" w:themeTint="D9"/>
          <w:sz w:val="22"/>
          <w:szCs w:val="22"/>
        </w:rPr>
        <w:t>insurance</w:t>
      </w:r>
      <w:r w:rsidR="008962B5" w:rsidRPr="00CD0C9B">
        <w:rPr>
          <w:rFonts w:ascii="Times New Roman" w:hAnsi="Times New Roman" w:cs="Times New Roman"/>
          <w:color w:val="262626" w:themeColor="text1" w:themeTint="D9"/>
          <w:sz w:val="22"/>
          <w:szCs w:val="22"/>
        </w:rPr>
        <w:t xml:space="preserve"> </w:t>
      </w:r>
      <w:r w:rsidR="000B7758" w:rsidRPr="00CD0C9B">
        <w:rPr>
          <w:rFonts w:ascii="Times New Roman" w:hAnsi="Times New Roman" w:cs="Times New Roman"/>
          <w:color w:val="262626" w:themeColor="text1" w:themeTint="D9"/>
          <w:sz w:val="22"/>
          <w:szCs w:val="22"/>
        </w:rPr>
        <w:t xml:space="preserve"> SLCT</w:t>
      </w:r>
      <w:proofErr w:type="gramEnd"/>
      <w:r w:rsidR="000B7758" w:rsidRPr="00CD0C9B">
        <w:rPr>
          <w:rFonts w:ascii="Times New Roman" w:hAnsi="Times New Roman" w:cs="Times New Roman"/>
          <w:color w:val="262626" w:themeColor="text1" w:themeTint="D9"/>
          <w:sz w:val="22"/>
          <w:szCs w:val="22"/>
        </w:rPr>
        <w:t xml:space="preserve"> purchases to cover volunteer work crews from other than SLCT.</w:t>
      </w:r>
      <w:r w:rsidR="00A04790" w:rsidRPr="00CD0C9B">
        <w:rPr>
          <w:rFonts w:ascii="Times New Roman" w:hAnsi="Times New Roman" w:cs="Times New Roman"/>
          <w:color w:val="262626" w:themeColor="text1" w:themeTint="D9"/>
          <w:sz w:val="22"/>
          <w:szCs w:val="22"/>
        </w:rPr>
        <w:t xml:space="preserve">  Jim suggested speaking to our newer members and asking for help. Howard suggested hand-outs for members to fill out listing their skills and interests. Sandy B</w:t>
      </w:r>
      <w:r w:rsidR="000B7758" w:rsidRPr="00CD0C9B">
        <w:rPr>
          <w:rFonts w:ascii="Times New Roman" w:hAnsi="Times New Roman" w:cs="Times New Roman"/>
          <w:color w:val="262626" w:themeColor="text1" w:themeTint="D9"/>
          <w:sz w:val="22"/>
          <w:szCs w:val="22"/>
        </w:rPr>
        <w:t xml:space="preserve"> is completing an application for SLCT from SRP to request volunteers for help with set construction.  Sandy B. reminded the Board that </w:t>
      </w:r>
      <w:r w:rsidR="008962B5" w:rsidRPr="00CD0C9B">
        <w:rPr>
          <w:rFonts w:ascii="Times New Roman" w:hAnsi="Times New Roman" w:cs="Times New Roman"/>
          <w:color w:val="262626" w:themeColor="text1" w:themeTint="D9"/>
          <w:sz w:val="22"/>
          <w:szCs w:val="22"/>
        </w:rPr>
        <w:t xml:space="preserve">because </w:t>
      </w:r>
      <w:r w:rsidR="000B7758" w:rsidRPr="00CD0C9B">
        <w:rPr>
          <w:rFonts w:ascii="Times New Roman" w:hAnsi="Times New Roman" w:cs="Times New Roman"/>
          <w:color w:val="262626" w:themeColor="text1" w:themeTint="D9"/>
          <w:sz w:val="22"/>
          <w:szCs w:val="22"/>
        </w:rPr>
        <w:t xml:space="preserve">one director sees the job of producer and assistant director one way, </w:t>
      </w:r>
      <w:r w:rsidR="008962B5" w:rsidRPr="00CD0C9B">
        <w:rPr>
          <w:rFonts w:ascii="Times New Roman" w:hAnsi="Times New Roman" w:cs="Times New Roman"/>
          <w:color w:val="262626" w:themeColor="text1" w:themeTint="D9"/>
          <w:sz w:val="22"/>
          <w:szCs w:val="22"/>
        </w:rPr>
        <w:t>and the next director may see it differently that the matrix discussed</w:t>
      </w:r>
      <w:r w:rsidR="000B7758" w:rsidRPr="00CD0C9B">
        <w:rPr>
          <w:rFonts w:ascii="Times New Roman" w:hAnsi="Times New Roman" w:cs="Times New Roman"/>
          <w:color w:val="262626" w:themeColor="text1" w:themeTint="D9"/>
          <w:sz w:val="22"/>
          <w:szCs w:val="22"/>
        </w:rPr>
        <w:t xml:space="preserve"> would be no</w:t>
      </w:r>
      <w:r w:rsidR="008962B5" w:rsidRPr="00CD0C9B">
        <w:rPr>
          <w:rFonts w:ascii="Times New Roman" w:hAnsi="Times New Roman" w:cs="Times New Roman"/>
          <w:color w:val="262626" w:themeColor="text1" w:themeTint="D9"/>
          <w:sz w:val="22"/>
          <w:szCs w:val="22"/>
        </w:rPr>
        <w:t>t be considered as Board policy but may be used as a guideline.</w:t>
      </w:r>
    </w:p>
    <w:p w:rsidR="00A04790" w:rsidRPr="00CD0C9B" w:rsidRDefault="00A04790" w:rsidP="00970600">
      <w:pPr>
        <w:rPr>
          <w:rFonts w:ascii="Times New Roman" w:hAnsi="Times New Roman" w:cs="Times New Roman"/>
          <w:color w:val="262626" w:themeColor="text1" w:themeTint="D9"/>
          <w:sz w:val="22"/>
          <w:szCs w:val="22"/>
        </w:rPr>
      </w:pPr>
    </w:p>
    <w:p w:rsidR="004574E7" w:rsidRPr="00CD0C9B" w:rsidRDefault="00F15E78" w:rsidP="00970600">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Ticketing Update</w:t>
      </w:r>
      <w:r w:rsidR="00E4242F" w:rsidRPr="00CD0C9B">
        <w:rPr>
          <w:rFonts w:ascii="Times New Roman" w:hAnsi="Times New Roman" w:cs="Times New Roman"/>
          <w:b/>
          <w:color w:val="262626" w:themeColor="text1" w:themeTint="D9"/>
          <w:sz w:val="22"/>
          <w:szCs w:val="22"/>
        </w:rPr>
        <w:t xml:space="preserve">:  </w:t>
      </w:r>
      <w:r w:rsidR="00A55B89" w:rsidRPr="00CD0C9B">
        <w:rPr>
          <w:rFonts w:ascii="Times New Roman" w:hAnsi="Times New Roman" w:cs="Times New Roman"/>
          <w:color w:val="262626" w:themeColor="text1" w:themeTint="D9"/>
          <w:sz w:val="22"/>
          <w:szCs w:val="22"/>
        </w:rPr>
        <w:t xml:space="preserve">Jim </w:t>
      </w:r>
      <w:r w:rsidR="00817B40" w:rsidRPr="00CD0C9B">
        <w:rPr>
          <w:rFonts w:ascii="Times New Roman" w:hAnsi="Times New Roman" w:cs="Times New Roman"/>
          <w:color w:val="262626" w:themeColor="text1" w:themeTint="D9"/>
          <w:sz w:val="22"/>
          <w:szCs w:val="22"/>
        </w:rPr>
        <w:t xml:space="preserve">Nielsen </w:t>
      </w:r>
      <w:r w:rsidR="00A55B89" w:rsidRPr="00CD0C9B">
        <w:rPr>
          <w:rFonts w:ascii="Times New Roman" w:hAnsi="Times New Roman" w:cs="Times New Roman"/>
          <w:color w:val="262626" w:themeColor="text1" w:themeTint="D9"/>
          <w:sz w:val="22"/>
          <w:szCs w:val="22"/>
        </w:rPr>
        <w:t>arranged</w:t>
      </w:r>
      <w:r w:rsidR="00817B40" w:rsidRPr="00CD0C9B">
        <w:rPr>
          <w:rFonts w:ascii="Times New Roman" w:hAnsi="Times New Roman" w:cs="Times New Roman"/>
          <w:color w:val="262626" w:themeColor="text1" w:themeTint="D9"/>
          <w:sz w:val="22"/>
          <w:szCs w:val="22"/>
        </w:rPr>
        <w:t xml:space="preserve"> </w:t>
      </w:r>
      <w:r w:rsidR="00BD18EA" w:rsidRPr="00CD0C9B">
        <w:rPr>
          <w:rFonts w:ascii="Times New Roman" w:hAnsi="Times New Roman" w:cs="Times New Roman"/>
          <w:color w:val="262626" w:themeColor="text1" w:themeTint="D9"/>
          <w:sz w:val="22"/>
          <w:szCs w:val="22"/>
        </w:rPr>
        <w:t>for</w:t>
      </w:r>
      <w:r w:rsidR="00817B40" w:rsidRPr="00CD0C9B">
        <w:rPr>
          <w:rFonts w:ascii="Times New Roman" w:hAnsi="Times New Roman" w:cs="Times New Roman"/>
          <w:color w:val="262626" w:themeColor="text1" w:themeTint="D9"/>
          <w:sz w:val="22"/>
          <w:szCs w:val="22"/>
        </w:rPr>
        <w:t xml:space="preserve"> SLCT ticketing online</w:t>
      </w:r>
      <w:r w:rsidR="004574E7" w:rsidRPr="00CD0C9B">
        <w:rPr>
          <w:rFonts w:ascii="Times New Roman" w:hAnsi="Times New Roman" w:cs="Times New Roman"/>
          <w:color w:val="262626" w:themeColor="text1" w:themeTint="D9"/>
          <w:sz w:val="22"/>
          <w:szCs w:val="22"/>
        </w:rPr>
        <w:t xml:space="preserve"> for a nominal fee per ticket</w:t>
      </w:r>
      <w:r w:rsidR="00817B40" w:rsidRPr="00CD0C9B">
        <w:rPr>
          <w:rFonts w:ascii="Times New Roman" w:hAnsi="Times New Roman" w:cs="Times New Roman"/>
          <w:color w:val="262626" w:themeColor="text1" w:themeTint="D9"/>
          <w:sz w:val="22"/>
          <w:szCs w:val="22"/>
        </w:rPr>
        <w:t>.  Tickets may be purchased in person for the March show</w:t>
      </w:r>
      <w:r w:rsidR="004574E7" w:rsidRPr="00CD0C9B">
        <w:rPr>
          <w:rFonts w:ascii="Times New Roman" w:hAnsi="Times New Roman" w:cs="Times New Roman"/>
          <w:color w:val="262626" w:themeColor="text1" w:themeTint="D9"/>
          <w:sz w:val="22"/>
          <w:szCs w:val="22"/>
        </w:rPr>
        <w:t xml:space="preserve"> the morning of February 16th</w:t>
      </w:r>
      <w:r w:rsidR="00817B40" w:rsidRPr="00CD0C9B">
        <w:rPr>
          <w:rFonts w:ascii="Times New Roman" w:hAnsi="Times New Roman" w:cs="Times New Roman"/>
          <w:color w:val="262626" w:themeColor="text1" w:themeTint="D9"/>
          <w:sz w:val="22"/>
          <w:szCs w:val="22"/>
        </w:rPr>
        <w:t xml:space="preserve"> by sellers using laptops</w:t>
      </w:r>
      <w:r w:rsidR="00BD18EA" w:rsidRPr="00CD0C9B">
        <w:rPr>
          <w:rFonts w:ascii="Times New Roman" w:hAnsi="Times New Roman" w:cs="Times New Roman"/>
          <w:color w:val="262626" w:themeColor="text1" w:themeTint="D9"/>
          <w:sz w:val="22"/>
          <w:szCs w:val="22"/>
        </w:rPr>
        <w:t>. B</w:t>
      </w:r>
      <w:r w:rsidR="004574E7" w:rsidRPr="00CD0C9B">
        <w:rPr>
          <w:rFonts w:ascii="Times New Roman" w:hAnsi="Times New Roman" w:cs="Times New Roman"/>
          <w:color w:val="262626" w:themeColor="text1" w:themeTint="D9"/>
          <w:sz w:val="22"/>
          <w:szCs w:val="22"/>
        </w:rPr>
        <w:t>uyers may choose an online ticket or a printed ticket as before</w:t>
      </w:r>
      <w:r w:rsidR="00817B40" w:rsidRPr="00CD0C9B">
        <w:rPr>
          <w:rFonts w:ascii="Times New Roman" w:hAnsi="Times New Roman" w:cs="Times New Roman"/>
          <w:color w:val="262626" w:themeColor="text1" w:themeTint="D9"/>
          <w:sz w:val="22"/>
          <w:szCs w:val="22"/>
        </w:rPr>
        <w:t xml:space="preserve">.  Online tickets may be </w:t>
      </w:r>
      <w:r w:rsidR="00992F5F" w:rsidRPr="00CD0C9B">
        <w:rPr>
          <w:rFonts w:ascii="Times New Roman" w:hAnsi="Times New Roman" w:cs="Times New Roman"/>
          <w:color w:val="262626" w:themeColor="text1" w:themeTint="D9"/>
          <w:sz w:val="22"/>
          <w:szCs w:val="22"/>
        </w:rPr>
        <w:t>bought</w:t>
      </w:r>
      <w:r w:rsidR="00817B40" w:rsidRPr="00CD0C9B">
        <w:rPr>
          <w:rFonts w:ascii="Times New Roman" w:hAnsi="Times New Roman" w:cs="Times New Roman"/>
          <w:color w:val="262626" w:themeColor="text1" w:themeTint="D9"/>
          <w:sz w:val="22"/>
          <w:szCs w:val="22"/>
        </w:rPr>
        <w:t xml:space="preserve"> from home, by credit card beginning the afternoon of February 16</w:t>
      </w:r>
      <w:r w:rsidR="00D175FE">
        <w:rPr>
          <w:rFonts w:ascii="Times New Roman" w:hAnsi="Times New Roman" w:cs="Times New Roman"/>
          <w:color w:val="262626" w:themeColor="text1" w:themeTint="D9"/>
          <w:sz w:val="22"/>
          <w:szCs w:val="22"/>
        </w:rPr>
        <w:t xml:space="preserve"> with an order processing fee.</w:t>
      </w:r>
      <w:bookmarkStart w:id="0" w:name="_GoBack"/>
      <w:bookmarkEnd w:id="0"/>
      <w:r w:rsidR="00817B40" w:rsidRPr="00CD0C9B">
        <w:rPr>
          <w:rFonts w:ascii="Times New Roman" w:hAnsi="Times New Roman" w:cs="Times New Roman"/>
          <w:color w:val="262626" w:themeColor="text1" w:themeTint="D9"/>
          <w:sz w:val="22"/>
          <w:szCs w:val="22"/>
        </w:rPr>
        <w:t xml:space="preserve">  </w:t>
      </w:r>
      <w:r w:rsidR="004574E7" w:rsidRPr="00CD0C9B">
        <w:rPr>
          <w:rFonts w:ascii="Times New Roman" w:hAnsi="Times New Roman" w:cs="Times New Roman"/>
          <w:color w:val="262626" w:themeColor="text1" w:themeTint="D9"/>
          <w:sz w:val="22"/>
          <w:szCs w:val="22"/>
        </w:rPr>
        <w:t xml:space="preserve">Seating arrangement will be shown on screen for buyers to see. </w:t>
      </w:r>
      <w:r w:rsidR="00DB6C1B" w:rsidRPr="00CD0C9B">
        <w:rPr>
          <w:rFonts w:ascii="Times New Roman" w:hAnsi="Times New Roman" w:cs="Times New Roman"/>
          <w:color w:val="262626" w:themeColor="text1" w:themeTint="D9"/>
          <w:sz w:val="22"/>
          <w:szCs w:val="22"/>
        </w:rPr>
        <w:t xml:space="preserve"> </w:t>
      </w:r>
      <w:r w:rsidR="004574E7" w:rsidRPr="00CD0C9B">
        <w:rPr>
          <w:rFonts w:ascii="Times New Roman" w:hAnsi="Times New Roman" w:cs="Times New Roman"/>
          <w:color w:val="262626" w:themeColor="text1" w:themeTint="D9"/>
          <w:sz w:val="22"/>
          <w:szCs w:val="22"/>
        </w:rPr>
        <w:t>Jim will publiciz</w:t>
      </w:r>
      <w:r w:rsidR="00992F5F" w:rsidRPr="00CD0C9B">
        <w:rPr>
          <w:rFonts w:ascii="Times New Roman" w:hAnsi="Times New Roman" w:cs="Times New Roman"/>
          <w:color w:val="262626" w:themeColor="text1" w:themeTint="D9"/>
          <w:sz w:val="22"/>
          <w:szCs w:val="22"/>
        </w:rPr>
        <w:t>e</w:t>
      </w:r>
      <w:r w:rsidR="004574E7" w:rsidRPr="00CD0C9B">
        <w:rPr>
          <w:rFonts w:ascii="Times New Roman" w:hAnsi="Times New Roman" w:cs="Times New Roman"/>
          <w:color w:val="262626" w:themeColor="text1" w:themeTint="D9"/>
          <w:sz w:val="22"/>
          <w:szCs w:val="22"/>
        </w:rPr>
        <w:t xml:space="preserve"> new ticketing process</w:t>
      </w:r>
      <w:r w:rsidR="008962B5" w:rsidRPr="00CD0C9B">
        <w:rPr>
          <w:rFonts w:ascii="Times New Roman" w:hAnsi="Times New Roman" w:cs="Times New Roman"/>
          <w:color w:val="262626" w:themeColor="text1" w:themeTint="D9"/>
          <w:sz w:val="22"/>
          <w:szCs w:val="22"/>
        </w:rPr>
        <w:t xml:space="preserve"> in the next (February) issue of the Splash.</w:t>
      </w:r>
    </w:p>
    <w:p w:rsidR="00DB6C1B" w:rsidRPr="00CD0C9B" w:rsidRDefault="00DB6C1B" w:rsidP="00970600">
      <w:pPr>
        <w:rPr>
          <w:rFonts w:ascii="Times New Roman" w:hAnsi="Times New Roman" w:cs="Times New Roman"/>
          <w:color w:val="262626" w:themeColor="text1" w:themeTint="D9"/>
          <w:sz w:val="22"/>
          <w:szCs w:val="22"/>
        </w:rPr>
      </w:pPr>
    </w:p>
    <w:p w:rsidR="004574E7" w:rsidRPr="00CD0C9B" w:rsidRDefault="00DB6C1B" w:rsidP="00970600">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Dinner Break:</w:t>
      </w:r>
      <w:r w:rsidRPr="00CD0C9B">
        <w:rPr>
          <w:rFonts w:ascii="Times New Roman" w:hAnsi="Times New Roman" w:cs="Times New Roman"/>
          <w:color w:val="262626" w:themeColor="text1" w:themeTint="D9"/>
          <w:sz w:val="22"/>
          <w:szCs w:val="22"/>
        </w:rPr>
        <w:t xml:space="preserve">  6:00 – 6:30pm</w:t>
      </w:r>
    </w:p>
    <w:p w:rsidR="00DB6C1B" w:rsidRPr="00CD0C9B" w:rsidRDefault="00DB6C1B" w:rsidP="00970600">
      <w:pPr>
        <w:rPr>
          <w:rFonts w:ascii="Times New Roman" w:hAnsi="Times New Roman" w:cs="Times New Roman"/>
          <w:color w:val="262626" w:themeColor="text1" w:themeTint="D9"/>
          <w:sz w:val="22"/>
          <w:szCs w:val="22"/>
        </w:rPr>
      </w:pPr>
    </w:p>
    <w:p w:rsidR="00DB6C1B" w:rsidRPr="00CD0C9B" w:rsidRDefault="00DB6C1B" w:rsidP="00970600">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End of Year Party:</w:t>
      </w:r>
      <w:r w:rsidRPr="00CD0C9B">
        <w:rPr>
          <w:rFonts w:ascii="Times New Roman" w:hAnsi="Times New Roman" w:cs="Times New Roman"/>
          <w:color w:val="262626" w:themeColor="text1" w:themeTint="D9"/>
          <w:sz w:val="22"/>
          <w:szCs w:val="22"/>
        </w:rPr>
        <w:t xml:space="preserve">  The criteria for f</w:t>
      </w:r>
      <w:r w:rsidR="00992F5F" w:rsidRPr="00CD0C9B">
        <w:rPr>
          <w:rFonts w:ascii="Times New Roman" w:hAnsi="Times New Roman" w:cs="Times New Roman"/>
          <w:color w:val="262626" w:themeColor="text1" w:themeTint="D9"/>
          <w:sz w:val="22"/>
          <w:szCs w:val="22"/>
        </w:rPr>
        <w:t>r</w:t>
      </w:r>
      <w:r w:rsidRPr="00CD0C9B">
        <w:rPr>
          <w:rFonts w:ascii="Times New Roman" w:hAnsi="Times New Roman" w:cs="Times New Roman"/>
          <w:color w:val="262626" w:themeColor="text1" w:themeTint="D9"/>
          <w:sz w:val="22"/>
          <w:szCs w:val="22"/>
        </w:rPr>
        <w:t>ee dinner at end of year party was discussed.  Suggestion was made to switch to a point system, assigning points based on being in shows, working on shows, etc., as to whether members may be eligible to go to dinner at end of year at no charge.</w:t>
      </w:r>
      <w:r w:rsidR="000B7758" w:rsidRPr="00CD0C9B">
        <w:rPr>
          <w:rFonts w:ascii="Times New Roman" w:hAnsi="Times New Roman" w:cs="Times New Roman"/>
          <w:color w:val="262626" w:themeColor="text1" w:themeTint="D9"/>
          <w:sz w:val="22"/>
          <w:szCs w:val="22"/>
        </w:rPr>
        <w:t xml:space="preserve">  Sandy P. and Jim N. have volunteered to </w:t>
      </w:r>
      <w:r w:rsidR="008962B5" w:rsidRPr="00CD0C9B">
        <w:rPr>
          <w:rFonts w:ascii="Times New Roman" w:hAnsi="Times New Roman" w:cs="Times New Roman"/>
          <w:color w:val="262626" w:themeColor="text1" w:themeTint="D9"/>
          <w:sz w:val="22"/>
          <w:szCs w:val="22"/>
        </w:rPr>
        <w:t xml:space="preserve">develop a model of </w:t>
      </w:r>
      <w:r w:rsidR="000B7758" w:rsidRPr="00CD0C9B">
        <w:rPr>
          <w:rFonts w:ascii="Times New Roman" w:hAnsi="Times New Roman" w:cs="Times New Roman"/>
          <w:color w:val="262626" w:themeColor="text1" w:themeTint="D9"/>
          <w:sz w:val="22"/>
          <w:szCs w:val="22"/>
        </w:rPr>
        <w:t>the point system and bring to the Board for review.  This would not be implemented until next fall.</w:t>
      </w:r>
    </w:p>
    <w:p w:rsidR="00DB6C1B" w:rsidRPr="00CD0C9B" w:rsidRDefault="00DB6C1B" w:rsidP="00970600">
      <w:pPr>
        <w:rPr>
          <w:rFonts w:ascii="Times New Roman" w:hAnsi="Times New Roman" w:cs="Times New Roman"/>
          <w:color w:val="262626" w:themeColor="text1" w:themeTint="D9"/>
          <w:sz w:val="22"/>
          <w:szCs w:val="22"/>
        </w:rPr>
      </w:pPr>
    </w:p>
    <w:p w:rsidR="00CD0C9B" w:rsidRDefault="00CD0C9B" w:rsidP="00970600">
      <w:pPr>
        <w:rPr>
          <w:rFonts w:ascii="Times New Roman" w:hAnsi="Times New Roman" w:cs="Times New Roman"/>
          <w:b/>
          <w:color w:val="262626" w:themeColor="text1" w:themeTint="D9"/>
          <w:sz w:val="22"/>
          <w:szCs w:val="22"/>
        </w:rPr>
      </w:pPr>
    </w:p>
    <w:p w:rsidR="00CD0C9B" w:rsidRPr="00CD0C9B" w:rsidRDefault="00CD0C9B" w:rsidP="00CD0C9B">
      <w:pPr>
        <w:pStyle w:val="ListParagraph"/>
        <w:ind w:left="5250"/>
        <w:rPr>
          <w:rFonts w:ascii="Times New Roman" w:hAnsi="Times New Roman" w:cs="Times New Roman"/>
          <w:b/>
          <w:color w:val="262626" w:themeColor="text1" w:themeTint="D9"/>
          <w:sz w:val="22"/>
          <w:szCs w:val="22"/>
        </w:rPr>
      </w:pPr>
      <w:r>
        <w:rPr>
          <w:rFonts w:ascii="Times New Roman" w:hAnsi="Times New Roman" w:cs="Times New Roman"/>
          <w:b/>
          <w:color w:val="262626" w:themeColor="text1" w:themeTint="D9"/>
          <w:sz w:val="22"/>
          <w:szCs w:val="22"/>
        </w:rPr>
        <w:t>-1-</w:t>
      </w:r>
    </w:p>
    <w:p w:rsidR="00CD0C9B" w:rsidRDefault="00CD0C9B" w:rsidP="00970600">
      <w:pPr>
        <w:rPr>
          <w:rFonts w:ascii="Times New Roman" w:hAnsi="Times New Roman" w:cs="Times New Roman"/>
          <w:b/>
          <w:color w:val="262626" w:themeColor="text1" w:themeTint="D9"/>
          <w:sz w:val="22"/>
          <w:szCs w:val="22"/>
        </w:rPr>
      </w:pPr>
    </w:p>
    <w:p w:rsidR="00CD0C9B" w:rsidRDefault="00CD0C9B" w:rsidP="00970600">
      <w:pPr>
        <w:rPr>
          <w:rFonts w:ascii="Times New Roman" w:hAnsi="Times New Roman" w:cs="Times New Roman"/>
          <w:b/>
          <w:color w:val="262626" w:themeColor="text1" w:themeTint="D9"/>
          <w:sz w:val="22"/>
          <w:szCs w:val="22"/>
        </w:rPr>
      </w:pPr>
      <w:r>
        <w:rPr>
          <w:rFonts w:ascii="Times New Roman" w:hAnsi="Times New Roman" w:cs="Times New Roman"/>
          <w:b/>
          <w:color w:val="262626" w:themeColor="text1" w:themeTint="D9"/>
          <w:sz w:val="22"/>
          <w:szCs w:val="22"/>
        </w:rPr>
        <w:lastRenderedPageBreak/>
        <w:t>PAGE 2 – Minutes of Board of Directors Meeting held January 6, 2015</w:t>
      </w:r>
    </w:p>
    <w:p w:rsidR="00CD0C9B" w:rsidRDefault="00CD0C9B" w:rsidP="00970600">
      <w:pPr>
        <w:rPr>
          <w:rFonts w:ascii="Times New Roman" w:hAnsi="Times New Roman" w:cs="Times New Roman"/>
          <w:b/>
          <w:color w:val="262626" w:themeColor="text1" w:themeTint="D9"/>
          <w:sz w:val="22"/>
          <w:szCs w:val="22"/>
        </w:rPr>
      </w:pPr>
    </w:p>
    <w:p w:rsidR="00CD0C9B" w:rsidRDefault="00CD0C9B" w:rsidP="00970600">
      <w:pPr>
        <w:rPr>
          <w:rFonts w:ascii="Times New Roman" w:hAnsi="Times New Roman" w:cs="Times New Roman"/>
          <w:b/>
          <w:color w:val="262626" w:themeColor="text1" w:themeTint="D9"/>
          <w:sz w:val="22"/>
          <w:szCs w:val="22"/>
        </w:rPr>
      </w:pPr>
    </w:p>
    <w:p w:rsidR="00DB6C1B" w:rsidRPr="00CD0C9B" w:rsidRDefault="00DB6C1B" w:rsidP="00970600">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Show Publicity Chair:</w:t>
      </w:r>
      <w:r w:rsidRPr="00CD0C9B">
        <w:rPr>
          <w:rFonts w:ascii="Times New Roman" w:hAnsi="Times New Roman" w:cs="Times New Roman"/>
          <w:color w:val="262626" w:themeColor="text1" w:themeTint="D9"/>
          <w:sz w:val="22"/>
          <w:szCs w:val="22"/>
        </w:rPr>
        <w:t xml:space="preserve">  Marcia </w:t>
      </w:r>
      <w:proofErr w:type="spellStart"/>
      <w:r w:rsidRPr="00CD0C9B">
        <w:rPr>
          <w:rFonts w:ascii="Times New Roman" w:hAnsi="Times New Roman" w:cs="Times New Roman"/>
          <w:color w:val="262626" w:themeColor="text1" w:themeTint="D9"/>
          <w:sz w:val="22"/>
          <w:szCs w:val="22"/>
        </w:rPr>
        <w:t>Stevic</w:t>
      </w:r>
      <w:proofErr w:type="spellEnd"/>
      <w:r w:rsidRPr="00CD0C9B">
        <w:rPr>
          <w:rFonts w:ascii="Times New Roman" w:hAnsi="Times New Roman" w:cs="Times New Roman"/>
          <w:color w:val="262626" w:themeColor="text1" w:themeTint="D9"/>
          <w:sz w:val="22"/>
          <w:szCs w:val="22"/>
        </w:rPr>
        <w:t xml:space="preserve"> will no</w:t>
      </w:r>
      <w:r w:rsidR="00992F5F" w:rsidRPr="00CD0C9B">
        <w:rPr>
          <w:rFonts w:ascii="Times New Roman" w:hAnsi="Times New Roman" w:cs="Times New Roman"/>
          <w:color w:val="262626" w:themeColor="text1" w:themeTint="D9"/>
          <w:sz w:val="22"/>
          <w:szCs w:val="22"/>
        </w:rPr>
        <w:t>t</w:t>
      </w:r>
      <w:r w:rsidRPr="00CD0C9B">
        <w:rPr>
          <w:rFonts w:ascii="Times New Roman" w:hAnsi="Times New Roman" w:cs="Times New Roman"/>
          <w:color w:val="262626" w:themeColor="text1" w:themeTint="D9"/>
          <w:sz w:val="22"/>
          <w:szCs w:val="22"/>
        </w:rPr>
        <w:t xml:space="preserve"> resume in this capacity due to health issues</w:t>
      </w:r>
      <w:r w:rsidR="00262A5B" w:rsidRPr="00CD0C9B">
        <w:rPr>
          <w:rFonts w:ascii="Times New Roman" w:hAnsi="Times New Roman" w:cs="Times New Roman"/>
          <w:color w:val="262626" w:themeColor="text1" w:themeTint="D9"/>
          <w:sz w:val="22"/>
          <w:szCs w:val="22"/>
        </w:rPr>
        <w:t xml:space="preserve">. </w:t>
      </w:r>
      <w:r w:rsidRPr="00CD0C9B">
        <w:rPr>
          <w:rFonts w:ascii="Times New Roman" w:hAnsi="Times New Roman" w:cs="Times New Roman"/>
          <w:color w:val="262626" w:themeColor="text1" w:themeTint="D9"/>
          <w:sz w:val="22"/>
          <w:szCs w:val="22"/>
        </w:rPr>
        <w:t xml:space="preserve">Sandy </w:t>
      </w:r>
      <w:proofErr w:type="spellStart"/>
      <w:r w:rsidRPr="00CD0C9B">
        <w:rPr>
          <w:rFonts w:ascii="Times New Roman" w:hAnsi="Times New Roman" w:cs="Times New Roman"/>
          <w:color w:val="262626" w:themeColor="text1" w:themeTint="D9"/>
          <w:sz w:val="22"/>
          <w:szCs w:val="22"/>
        </w:rPr>
        <w:t>Pallett</w:t>
      </w:r>
      <w:proofErr w:type="spellEnd"/>
      <w:r w:rsidRPr="00CD0C9B">
        <w:rPr>
          <w:rFonts w:ascii="Times New Roman" w:hAnsi="Times New Roman" w:cs="Times New Roman"/>
          <w:color w:val="262626" w:themeColor="text1" w:themeTint="D9"/>
          <w:sz w:val="22"/>
          <w:szCs w:val="22"/>
        </w:rPr>
        <w:t xml:space="preserve"> agreed to do publicity for the March show.</w:t>
      </w:r>
      <w:r w:rsidR="00262A5B" w:rsidRPr="00CD0C9B">
        <w:rPr>
          <w:rFonts w:ascii="Times New Roman" w:hAnsi="Times New Roman" w:cs="Times New Roman"/>
          <w:color w:val="262626" w:themeColor="text1" w:themeTint="D9"/>
          <w:sz w:val="22"/>
          <w:szCs w:val="22"/>
        </w:rPr>
        <w:t xml:space="preserve">  Sonja White</w:t>
      </w:r>
      <w:r w:rsidR="000B7758" w:rsidRPr="00CD0C9B">
        <w:rPr>
          <w:rFonts w:ascii="Times New Roman" w:hAnsi="Times New Roman" w:cs="Times New Roman"/>
          <w:color w:val="262626" w:themeColor="text1" w:themeTint="D9"/>
          <w:sz w:val="22"/>
          <w:szCs w:val="22"/>
        </w:rPr>
        <w:t xml:space="preserve"> and</w:t>
      </w:r>
      <w:r w:rsidR="00262A5B" w:rsidRPr="00CD0C9B">
        <w:rPr>
          <w:rFonts w:ascii="Times New Roman" w:hAnsi="Times New Roman" w:cs="Times New Roman"/>
          <w:color w:val="262626" w:themeColor="text1" w:themeTint="D9"/>
          <w:sz w:val="22"/>
          <w:szCs w:val="22"/>
        </w:rPr>
        <w:t xml:space="preserve"> Sharon Guzman </w:t>
      </w:r>
      <w:r w:rsidR="000B7758" w:rsidRPr="00CD0C9B">
        <w:rPr>
          <w:rFonts w:ascii="Times New Roman" w:hAnsi="Times New Roman" w:cs="Times New Roman"/>
          <w:color w:val="262626" w:themeColor="text1" w:themeTint="D9"/>
          <w:sz w:val="22"/>
          <w:szCs w:val="22"/>
        </w:rPr>
        <w:t>have expressed an interest in writing and publicity.</w:t>
      </w:r>
      <w:r w:rsidR="008962B5" w:rsidRPr="00CD0C9B">
        <w:rPr>
          <w:rFonts w:ascii="Times New Roman" w:hAnsi="Times New Roman" w:cs="Times New Roman"/>
          <w:color w:val="262626" w:themeColor="text1" w:themeTint="D9"/>
          <w:sz w:val="22"/>
          <w:szCs w:val="22"/>
        </w:rPr>
        <w:t xml:space="preserve">  Someone suggested MJ but currently she has been handling flyers.</w:t>
      </w:r>
    </w:p>
    <w:p w:rsidR="00262A5B" w:rsidRPr="00CD0C9B" w:rsidRDefault="00262A5B" w:rsidP="00970600">
      <w:pPr>
        <w:rPr>
          <w:rFonts w:ascii="Times New Roman" w:hAnsi="Times New Roman" w:cs="Times New Roman"/>
          <w:color w:val="262626" w:themeColor="text1" w:themeTint="D9"/>
          <w:sz w:val="22"/>
          <w:szCs w:val="22"/>
        </w:rPr>
      </w:pPr>
    </w:p>
    <w:p w:rsidR="00262A5B" w:rsidRPr="00CD0C9B" w:rsidRDefault="00262A5B" w:rsidP="00970600">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Elections:</w:t>
      </w:r>
      <w:r w:rsidRPr="00CD0C9B">
        <w:rPr>
          <w:rFonts w:ascii="Times New Roman" w:hAnsi="Times New Roman" w:cs="Times New Roman"/>
          <w:color w:val="262626" w:themeColor="text1" w:themeTint="D9"/>
          <w:sz w:val="22"/>
          <w:szCs w:val="22"/>
        </w:rPr>
        <w:t xml:space="preserve">  </w:t>
      </w:r>
      <w:r w:rsidR="00992F5F" w:rsidRPr="00CD0C9B">
        <w:rPr>
          <w:rFonts w:ascii="Times New Roman" w:hAnsi="Times New Roman" w:cs="Times New Roman"/>
          <w:color w:val="262626" w:themeColor="text1" w:themeTint="D9"/>
          <w:sz w:val="22"/>
          <w:szCs w:val="22"/>
        </w:rPr>
        <w:t>T</w:t>
      </w:r>
      <w:r w:rsidRPr="00CD0C9B">
        <w:rPr>
          <w:rFonts w:ascii="Times New Roman" w:hAnsi="Times New Roman" w:cs="Times New Roman"/>
          <w:color w:val="262626" w:themeColor="text1" w:themeTint="D9"/>
          <w:sz w:val="22"/>
          <w:szCs w:val="22"/>
        </w:rPr>
        <w:t xml:space="preserve">wo present Board </w:t>
      </w:r>
      <w:r w:rsidR="00992F5F" w:rsidRPr="00CD0C9B">
        <w:rPr>
          <w:rFonts w:ascii="Times New Roman" w:hAnsi="Times New Roman" w:cs="Times New Roman"/>
          <w:color w:val="262626" w:themeColor="text1" w:themeTint="D9"/>
          <w:sz w:val="22"/>
          <w:szCs w:val="22"/>
        </w:rPr>
        <w:t>terms</w:t>
      </w:r>
      <w:r w:rsidRPr="00CD0C9B">
        <w:rPr>
          <w:rFonts w:ascii="Times New Roman" w:hAnsi="Times New Roman" w:cs="Times New Roman"/>
          <w:color w:val="262626" w:themeColor="text1" w:themeTint="D9"/>
          <w:sz w:val="22"/>
          <w:szCs w:val="22"/>
        </w:rPr>
        <w:t xml:space="preserve"> will expire the end of this year.  Vice President Jim Nielsen will select and </w:t>
      </w:r>
      <w:proofErr w:type="gramStart"/>
      <w:r w:rsidRPr="00CD0C9B">
        <w:rPr>
          <w:rFonts w:ascii="Times New Roman" w:hAnsi="Times New Roman" w:cs="Times New Roman"/>
          <w:color w:val="262626" w:themeColor="text1" w:themeTint="D9"/>
          <w:sz w:val="22"/>
          <w:szCs w:val="22"/>
        </w:rPr>
        <w:t>head  Nominating</w:t>
      </w:r>
      <w:proofErr w:type="gramEnd"/>
      <w:r w:rsidRPr="00CD0C9B">
        <w:rPr>
          <w:rFonts w:ascii="Times New Roman" w:hAnsi="Times New Roman" w:cs="Times New Roman"/>
          <w:color w:val="262626" w:themeColor="text1" w:themeTint="D9"/>
          <w:sz w:val="22"/>
          <w:szCs w:val="22"/>
        </w:rPr>
        <w:t xml:space="preserve"> Committee which will select potential members to run</w:t>
      </w:r>
      <w:r w:rsidR="00992F5F" w:rsidRPr="00CD0C9B">
        <w:rPr>
          <w:rFonts w:ascii="Times New Roman" w:hAnsi="Times New Roman" w:cs="Times New Roman"/>
          <w:color w:val="262626" w:themeColor="text1" w:themeTint="D9"/>
          <w:sz w:val="22"/>
          <w:szCs w:val="22"/>
        </w:rPr>
        <w:t>.</w:t>
      </w:r>
      <w:r w:rsidR="0009618C" w:rsidRPr="00CD0C9B">
        <w:rPr>
          <w:rFonts w:ascii="Times New Roman" w:hAnsi="Times New Roman" w:cs="Times New Roman"/>
          <w:color w:val="262626" w:themeColor="text1" w:themeTint="D9"/>
          <w:sz w:val="22"/>
          <w:szCs w:val="22"/>
        </w:rPr>
        <w:t xml:space="preserve">  </w:t>
      </w:r>
    </w:p>
    <w:p w:rsidR="00992F5F" w:rsidRPr="00CD0C9B" w:rsidRDefault="00992F5F" w:rsidP="00970600">
      <w:pPr>
        <w:rPr>
          <w:rFonts w:ascii="Times New Roman" w:hAnsi="Times New Roman" w:cs="Times New Roman"/>
          <w:color w:val="262626" w:themeColor="text1" w:themeTint="D9"/>
          <w:sz w:val="22"/>
          <w:szCs w:val="22"/>
        </w:rPr>
      </w:pPr>
    </w:p>
    <w:p w:rsidR="005B439B" w:rsidRPr="00CD0C9B" w:rsidRDefault="00262A5B" w:rsidP="00970600">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Old Time Radio Show</w:t>
      </w:r>
      <w:r w:rsidR="005B439B" w:rsidRPr="00CD0C9B">
        <w:rPr>
          <w:rFonts w:ascii="Times New Roman" w:hAnsi="Times New Roman" w:cs="Times New Roman"/>
          <w:b/>
          <w:color w:val="262626" w:themeColor="text1" w:themeTint="D9"/>
          <w:sz w:val="22"/>
          <w:szCs w:val="22"/>
        </w:rPr>
        <w:t xml:space="preserve"> and Possible Musical</w:t>
      </w:r>
      <w:r w:rsidRPr="00CD0C9B">
        <w:rPr>
          <w:rFonts w:ascii="Times New Roman" w:hAnsi="Times New Roman" w:cs="Times New Roman"/>
          <w:b/>
          <w:color w:val="262626" w:themeColor="text1" w:themeTint="D9"/>
          <w:sz w:val="22"/>
          <w:szCs w:val="22"/>
        </w:rPr>
        <w:t>:</w:t>
      </w:r>
      <w:r w:rsidRPr="00CD0C9B">
        <w:rPr>
          <w:rFonts w:ascii="Times New Roman" w:hAnsi="Times New Roman" w:cs="Times New Roman"/>
          <w:color w:val="262626" w:themeColor="text1" w:themeTint="D9"/>
          <w:sz w:val="22"/>
          <w:szCs w:val="22"/>
        </w:rPr>
        <w:t xml:space="preserve">  Roger Edmunds will consider directing an Old Time Radio Show for SLCT’s summer performance.  He is also looking into musicals</w:t>
      </w:r>
      <w:r w:rsidR="005B439B" w:rsidRPr="00CD0C9B">
        <w:rPr>
          <w:rFonts w:ascii="Times New Roman" w:hAnsi="Times New Roman" w:cs="Times New Roman"/>
          <w:color w:val="262626" w:themeColor="text1" w:themeTint="D9"/>
          <w:sz w:val="22"/>
          <w:szCs w:val="22"/>
        </w:rPr>
        <w:t xml:space="preserve">, such as </w:t>
      </w:r>
      <w:r w:rsidR="005B439B" w:rsidRPr="00CD0C9B">
        <w:rPr>
          <w:rFonts w:ascii="Times New Roman" w:hAnsi="Times New Roman" w:cs="Times New Roman"/>
          <w:i/>
          <w:color w:val="262626" w:themeColor="text1" w:themeTint="D9"/>
          <w:sz w:val="22"/>
          <w:szCs w:val="22"/>
        </w:rPr>
        <w:t>Lend Me a Tenor</w:t>
      </w:r>
      <w:r w:rsidR="005B439B" w:rsidRPr="00CD0C9B">
        <w:rPr>
          <w:rFonts w:ascii="Times New Roman" w:hAnsi="Times New Roman" w:cs="Times New Roman"/>
          <w:color w:val="262626" w:themeColor="text1" w:themeTint="D9"/>
          <w:sz w:val="22"/>
          <w:szCs w:val="22"/>
        </w:rPr>
        <w:t xml:space="preserve"> or </w:t>
      </w:r>
      <w:r w:rsidR="005B439B" w:rsidRPr="00CD0C9B">
        <w:rPr>
          <w:rFonts w:ascii="Times New Roman" w:hAnsi="Times New Roman" w:cs="Times New Roman"/>
          <w:i/>
          <w:color w:val="262626" w:themeColor="text1" w:themeTint="D9"/>
          <w:sz w:val="22"/>
          <w:szCs w:val="22"/>
        </w:rPr>
        <w:t xml:space="preserve">Once </w:t>
      </w:r>
      <w:proofErr w:type="gramStart"/>
      <w:r w:rsidR="005B439B" w:rsidRPr="00CD0C9B">
        <w:rPr>
          <w:rFonts w:ascii="Times New Roman" w:hAnsi="Times New Roman" w:cs="Times New Roman"/>
          <w:i/>
          <w:color w:val="262626" w:themeColor="text1" w:themeTint="D9"/>
          <w:sz w:val="22"/>
          <w:szCs w:val="22"/>
        </w:rPr>
        <w:t>Upon</w:t>
      </w:r>
      <w:proofErr w:type="gramEnd"/>
      <w:r w:rsidR="005B439B" w:rsidRPr="00CD0C9B">
        <w:rPr>
          <w:rFonts w:ascii="Times New Roman" w:hAnsi="Times New Roman" w:cs="Times New Roman"/>
          <w:i/>
          <w:color w:val="262626" w:themeColor="text1" w:themeTint="D9"/>
          <w:sz w:val="22"/>
          <w:szCs w:val="22"/>
        </w:rPr>
        <w:t xml:space="preserve"> a Mattress.</w:t>
      </w:r>
      <w:r w:rsidRPr="00CD0C9B">
        <w:rPr>
          <w:rFonts w:ascii="Times New Roman" w:hAnsi="Times New Roman" w:cs="Times New Roman"/>
          <w:i/>
          <w:color w:val="262626" w:themeColor="text1" w:themeTint="D9"/>
          <w:sz w:val="22"/>
          <w:szCs w:val="22"/>
        </w:rPr>
        <w:t xml:space="preserve"> </w:t>
      </w:r>
      <w:r w:rsidR="005B439B" w:rsidRPr="00CD0C9B">
        <w:rPr>
          <w:rFonts w:ascii="Times New Roman" w:hAnsi="Times New Roman" w:cs="Times New Roman"/>
          <w:color w:val="262626" w:themeColor="text1" w:themeTint="D9"/>
          <w:sz w:val="22"/>
          <w:szCs w:val="22"/>
        </w:rPr>
        <w:t xml:space="preserve"> </w:t>
      </w:r>
    </w:p>
    <w:p w:rsidR="005B439B" w:rsidRPr="00CD0C9B" w:rsidRDefault="005B439B" w:rsidP="00970600">
      <w:pPr>
        <w:rPr>
          <w:rFonts w:ascii="Times New Roman" w:hAnsi="Times New Roman" w:cs="Times New Roman"/>
          <w:color w:val="262626" w:themeColor="text1" w:themeTint="D9"/>
          <w:sz w:val="22"/>
          <w:szCs w:val="22"/>
        </w:rPr>
      </w:pPr>
    </w:p>
    <w:p w:rsidR="005B439B" w:rsidRPr="00CD0C9B" w:rsidRDefault="005B439B" w:rsidP="00970600">
      <w:pPr>
        <w:rPr>
          <w:rFonts w:ascii="Times New Roman" w:hAnsi="Times New Roman" w:cs="Times New Roman"/>
          <w:color w:val="262626" w:themeColor="text1" w:themeTint="D9"/>
          <w:sz w:val="22"/>
          <w:szCs w:val="22"/>
        </w:rPr>
      </w:pPr>
      <w:r w:rsidRPr="00CD0C9B">
        <w:rPr>
          <w:rFonts w:ascii="Times New Roman" w:hAnsi="Times New Roman" w:cs="Times New Roman"/>
          <w:b/>
          <w:color w:val="262626" w:themeColor="text1" w:themeTint="D9"/>
          <w:sz w:val="22"/>
          <w:szCs w:val="22"/>
        </w:rPr>
        <w:t>Board Responsibilities:</w:t>
      </w:r>
      <w:r w:rsidRPr="00CD0C9B">
        <w:rPr>
          <w:rFonts w:ascii="Times New Roman" w:hAnsi="Times New Roman" w:cs="Times New Roman"/>
          <w:color w:val="262626" w:themeColor="text1" w:themeTint="D9"/>
          <w:sz w:val="22"/>
          <w:szCs w:val="22"/>
        </w:rPr>
        <w:t xml:space="preserve">   Updating responsibilities and forming committees will be discussed at a later meeting.  </w:t>
      </w:r>
    </w:p>
    <w:p w:rsidR="005B439B" w:rsidRPr="00CD0C9B" w:rsidRDefault="005B439B" w:rsidP="00970600">
      <w:pPr>
        <w:rPr>
          <w:rFonts w:ascii="Times New Roman" w:hAnsi="Times New Roman" w:cs="Times New Roman"/>
          <w:color w:val="262626" w:themeColor="text1" w:themeTint="D9"/>
          <w:sz w:val="22"/>
          <w:szCs w:val="22"/>
        </w:rPr>
      </w:pPr>
    </w:p>
    <w:p w:rsidR="005B439B" w:rsidRPr="00CD0C9B" w:rsidRDefault="005B439B" w:rsidP="00970600">
      <w:pPr>
        <w:rPr>
          <w:rFonts w:ascii="Times New Roman" w:hAnsi="Times New Roman" w:cs="Times New Roman"/>
          <w:color w:val="0D0D0D" w:themeColor="text1" w:themeTint="F2"/>
          <w:sz w:val="22"/>
          <w:szCs w:val="22"/>
        </w:rPr>
      </w:pPr>
      <w:r w:rsidRPr="00CD0C9B">
        <w:rPr>
          <w:rFonts w:ascii="Times New Roman" w:hAnsi="Times New Roman" w:cs="Times New Roman"/>
          <w:b/>
          <w:color w:val="0D0D0D" w:themeColor="text1" w:themeTint="F2"/>
          <w:sz w:val="22"/>
          <w:szCs w:val="22"/>
        </w:rPr>
        <w:t>Show Dates for 2015:</w:t>
      </w:r>
      <w:r w:rsidRPr="00CD0C9B">
        <w:rPr>
          <w:rFonts w:ascii="Times New Roman" w:hAnsi="Times New Roman" w:cs="Times New Roman"/>
          <w:color w:val="0D0D0D" w:themeColor="text1" w:themeTint="F2"/>
          <w:sz w:val="22"/>
          <w:szCs w:val="22"/>
        </w:rPr>
        <w:t xml:space="preserve">   </w:t>
      </w:r>
      <w:r w:rsidR="008962B5" w:rsidRPr="00CD0C9B">
        <w:rPr>
          <w:rFonts w:ascii="Times New Roman" w:hAnsi="Times New Roman" w:cs="Times New Roman"/>
          <w:color w:val="0D0D0D" w:themeColor="text1" w:themeTint="F2"/>
          <w:sz w:val="22"/>
          <w:szCs w:val="22"/>
        </w:rPr>
        <w:t xml:space="preserve">We currently have two dates on the calendar, one for summer and one for fall.  Linda </w:t>
      </w:r>
      <w:proofErr w:type="spellStart"/>
      <w:r w:rsidR="008962B5" w:rsidRPr="00CD0C9B">
        <w:rPr>
          <w:rFonts w:ascii="Times New Roman" w:hAnsi="Times New Roman" w:cs="Times New Roman"/>
          <w:color w:val="0D0D0D" w:themeColor="text1" w:themeTint="F2"/>
          <w:sz w:val="22"/>
          <w:szCs w:val="22"/>
        </w:rPr>
        <w:t>Caton</w:t>
      </w:r>
      <w:proofErr w:type="spellEnd"/>
      <w:r w:rsidR="008962B5" w:rsidRPr="00CD0C9B">
        <w:rPr>
          <w:rFonts w:ascii="Times New Roman" w:hAnsi="Times New Roman" w:cs="Times New Roman"/>
          <w:color w:val="0D0D0D" w:themeColor="text1" w:themeTint="F2"/>
          <w:sz w:val="22"/>
          <w:szCs w:val="22"/>
        </w:rPr>
        <w:t xml:space="preserve"> has been asked again if she would direct a play.  She said right now there is no play she is interested in directing.</w:t>
      </w:r>
      <w:r w:rsidRPr="00CD0C9B">
        <w:rPr>
          <w:rFonts w:ascii="Times New Roman" w:hAnsi="Times New Roman" w:cs="Times New Roman"/>
          <w:color w:val="0D0D0D" w:themeColor="text1" w:themeTint="F2"/>
          <w:sz w:val="22"/>
          <w:szCs w:val="22"/>
        </w:rPr>
        <w:t xml:space="preserve">  </w:t>
      </w:r>
      <w:r w:rsidR="008962B5" w:rsidRPr="00CD0C9B">
        <w:rPr>
          <w:rFonts w:ascii="Times New Roman" w:hAnsi="Times New Roman" w:cs="Times New Roman"/>
          <w:color w:val="0D0D0D" w:themeColor="text1" w:themeTint="F2"/>
          <w:sz w:val="22"/>
          <w:szCs w:val="22"/>
        </w:rPr>
        <w:t xml:space="preserve">Summer appears to be open.  </w:t>
      </w:r>
      <w:r w:rsidRPr="00CD0C9B">
        <w:rPr>
          <w:rFonts w:ascii="Times New Roman" w:hAnsi="Times New Roman" w:cs="Times New Roman"/>
          <w:color w:val="0D0D0D" w:themeColor="text1" w:themeTint="F2"/>
          <w:sz w:val="22"/>
          <w:szCs w:val="22"/>
        </w:rPr>
        <w:t xml:space="preserve">Sandy </w:t>
      </w:r>
      <w:proofErr w:type="spellStart"/>
      <w:r w:rsidRPr="00CD0C9B">
        <w:rPr>
          <w:rFonts w:ascii="Times New Roman" w:hAnsi="Times New Roman" w:cs="Times New Roman"/>
          <w:color w:val="0D0D0D" w:themeColor="text1" w:themeTint="F2"/>
          <w:sz w:val="22"/>
          <w:szCs w:val="22"/>
        </w:rPr>
        <w:t>Pallett</w:t>
      </w:r>
      <w:proofErr w:type="spellEnd"/>
      <w:r w:rsidRPr="00CD0C9B">
        <w:rPr>
          <w:rFonts w:ascii="Times New Roman" w:hAnsi="Times New Roman" w:cs="Times New Roman"/>
          <w:color w:val="0D0D0D" w:themeColor="text1" w:themeTint="F2"/>
          <w:sz w:val="22"/>
          <w:szCs w:val="22"/>
        </w:rPr>
        <w:t xml:space="preserve"> suggested possibly co</w:t>
      </w:r>
      <w:r w:rsidR="0009618C" w:rsidRPr="00CD0C9B">
        <w:rPr>
          <w:rFonts w:ascii="Times New Roman" w:hAnsi="Times New Roman" w:cs="Times New Roman"/>
          <w:color w:val="0D0D0D" w:themeColor="text1" w:themeTint="F2"/>
          <w:sz w:val="22"/>
          <w:szCs w:val="22"/>
        </w:rPr>
        <w:t>nsidering a holiday themed show in November this year and presenting it at the different phases of Sun lakes.</w:t>
      </w:r>
      <w:r w:rsidR="00FB5371" w:rsidRPr="00CD0C9B">
        <w:rPr>
          <w:rFonts w:ascii="Times New Roman" w:hAnsi="Times New Roman" w:cs="Times New Roman"/>
          <w:color w:val="0D0D0D" w:themeColor="text1" w:themeTint="F2"/>
          <w:sz w:val="22"/>
          <w:szCs w:val="22"/>
        </w:rPr>
        <w:t xml:space="preserve">  Sandy B. reminded the Board if we don’t have a definite show on the books soon, we need to turn the rooms back to Cottonwood.</w:t>
      </w:r>
    </w:p>
    <w:p w:rsidR="005B439B" w:rsidRPr="00CD0C9B" w:rsidRDefault="005B439B" w:rsidP="00970600">
      <w:pPr>
        <w:rPr>
          <w:rFonts w:ascii="Times New Roman" w:hAnsi="Times New Roman" w:cs="Times New Roman"/>
          <w:color w:val="0D0D0D" w:themeColor="text1" w:themeTint="F2"/>
          <w:sz w:val="22"/>
          <w:szCs w:val="22"/>
        </w:rPr>
      </w:pPr>
    </w:p>
    <w:p w:rsidR="00262A5B" w:rsidRPr="00CD0C9B" w:rsidRDefault="005B439B" w:rsidP="00970600">
      <w:pPr>
        <w:rPr>
          <w:rFonts w:ascii="Times New Roman" w:hAnsi="Times New Roman" w:cs="Times New Roman"/>
          <w:i/>
          <w:color w:val="0D0D0D" w:themeColor="text1" w:themeTint="F2"/>
          <w:sz w:val="22"/>
          <w:szCs w:val="22"/>
        </w:rPr>
      </w:pPr>
      <w:r w:rsidRPr="00CD0C9B">
        <w:rPr>
          <w:rFonts w:ascii="Times New Roman" w:hAnsi="Times New Roman" w:cs="Times New Roman"/>
          <w:b/>
          <w:color w:val="0D0D0D" w:themeColor="text1" w:themeTint="F2"/>
          <w:sz w:val="22"/>
          <w:szCs w:val="22"/>
        </w:rPr>
        <w:t>Upcoming Director’s Meeting:</w:t>
      </w:r>
      <w:r w:rsidRPr="00CD0C9B">
        <w:rPr>
          <w:rFonts w:ascii="Times New Roman" w:hAnsi="Times New Roman" w:cs="Times New Roman"/>
          <w:color w:val="0D0D0D" w:themeColor="text1" w:themeTint="F2"/>
          <w:sz w:val="22"/>
          <w:szCs w:val="22"/>
        </w:rPr>
        <w:t xml:space="preserve">   </w:t>
      </w:r>
      <w:r w:rsidR="0009618C" w:rsidRPr="00CD0C9B">
        <w:rPr>
          <w:rFonts w:ascii="Times New Roman" w:hAnsi="Times New Roman" w:cs="Times New Roman"/>
          <w:color w:val="0D0D0D" w:themeColor="text1" w:themeTint="F2"/>
          <w:sz w:val="22"/>
          <w:szCs w:val="22"/>
        </w:rPr>
        <w:t xml:space="preserve">A council of directors will </w:t>
      </w:r>
      <w:r w:rsidRPr="00CD0C9B">
        <w:rPr>
          <w:rFonts w:ascii="Times New Roman" w:hAnsi="Times New Roman" w:cs="Times New Roman"/>
          <w:color w:val="0D0D0D" w:themeColor="text1" w:themeTint="F2"/>
          <w:sz w:val="22"/>
          <w:szCs w:val="22"/>
        </w:rPr>
        <w:t xml:space="preserve">be held on </w:t>
      </w:r>
      <w:proofErr w:type="spellStart"/>
      <w:r w:rsidRPr="00CD0C9B">
        <w:rPr>
          <w:rFonts w:ascii="Times New Roman" w:hAnsi="Times New Roman" w:cs="Times New Roman"/>
          <w:color w:val="0D0D0D" w:themeColor="text1" w:themeTint="F2"/>
          <w:sz w:val="22"/>
          <w:szCs w:val="22"/>
        </w:rPr>
        <w:t>Tuestday</w:t>
      </w:r>
      <w:proofErr w:type="spellEnd"/>
      <w:r w:rsidR="0009618C" w:rsidRPr="00CD0C9B">
        <w:rPr>
          <w:rFonts w:ascii="Times New Roman" w:hAnsi="Times New Roman" w:cs="Times New Roman"/>
          <w:color w:val="0D0D0D" w:themeColor="text1" w:themeTint="F2"/>
          <w:sz w:val="22"/>
          <w:szCs w:val="22"/>
        </w:rPr>
        <w:t>,</w:t>
      </w:r>
      <w:r w:rsidRPr="00CD0C9B">
        <w:rPr>
          <w:rFonts w:ascii="Times New Roman" w:hAnsi="Times New Roman" w:cs="Times New Roman"/>
          <w:color w:val="0D0D0D" w:themeColor="text1" w:themeTint="F2"/>
          <w:sz w:val="22"/>
          <w:szCs w:val="22"/>
        </w:rPr>
        <w:t xml:space="preserve"> January 27, 2015</w:t>
      </w:r>
      <w:r w:rsidR="008962B5" w:rsidRPr="00CD0C9B">
        <w:rPr>
          <w:rFonts w:ascii="Times New Roman" w:hAnsi="Times New Roman" w:cs="Times New Roman"/>
          <w:color w:val="0D0D0D" w:themeColor="text1" w:themeTint="F2"/>
          <w:sz w:val="22"/>
          <w:szCs w:val="22"/>
        </w:rPr>
        <w:t>, time to be announced.</w:t>
      </w:r>
    </w:p>
    <w:p w:rsidR="000124CB" w:rsidRPr="00CD0C9B" w:rsidRDefault="004574E7" w:rsidP="00860326">
      <w:pPr>
        <w:rPr>
          <w:rFonts w:ascii="Times New Roman" w:hAnsi="Times New Roman" w:cs="Times New Roman"/>
          <w:color w:val="0D0D0D" w:themeColor="text1" w:themeTint="F2"/>
          <w:sz w:val="22"/>
          <w:szCs w:val="22"/>
        </w:rPr>
      </w:pPr>
      <w:r w:rsidRPr="00CD0C9B">
        <w:rPr>
          <w:rFonts w:ascii="Times New Roman" w:hAnsi="Times New Roman" w:cs="Times New Roman"/>
          <w:i/>
          <w:color w:val="0D0D0D" w:themeColor="text1" w:themeTint="F2"/>
          <w:sz w:val="22"/>
          <w:szCs w:val="22"/>
        </w:rPr>
        <w:t xml:space="preserve">  </w:t>
      </w:r>
    </w:p>
    <w:p w:rsidR="00CE270C" w:rsidRPr="00CD0C9B" w:rsidRDefault="000124CB" w:rsidP="00860326">
      <w:pPr>
        <w:rPr>
          <w:rFonts w:ascii="Times New Roman" w:hAnsi="Times New Roman" w:cs="Times New Roman"/>
          <w:color w:val="0D0D0D" w:themeColor="text1" w:themeTint="F2"/>
          <w:sz w:val="22"/>
          <w:szCs w:val="22"/>
        </w:rPr>
      </w:pPr>
      <w:r w:rsidRPr="00CD0C9B">
        <w:rPr>
          <w:rFonts w:ascii="Times New Roman" w:hAnsi="Times New Roman" w:cs="Times New Roman"/>
          <w:b/>
          <w:color w:val="0D0D0D" w:themeColor="text1" w:themeTint="F2"/>
          <w:sz w:val="22"/>
          <w:szCs w:val="22"/>
        </w:rPr>
        <w:t xml:space="preserve">Adjournment:  </w:t>
      </w:r>
      <w:r w:rsidR="00CE270C" w:rsidRPr="00CD0C9B">
        <w:rPr>
          <w:rFonts w:ascii="Times New Roman" w:hAnsi="Times New Roman" w:cs="Times New Roman"/>
          <w:color w:val="0D0D0D" w:themeColor="text1" w:themeTint="F2"/>
          <w:sz w:val="22"/>
          <w:szCs w:val="22"/>
        </w:rPr>
        <w:t xml:space="preserve">Meeting was adjourned at </w:t>
      </w:r>
      <w:r w:rsidR="00DB6C1B" w:rsidRPr="00CD0C9B">
        <w:rPr>
          <w:rFonts w:ascii="Times New Roman" w:hAnsi="Times New Roman" w:cs="Times New Roman"/>
          <w:color w:val="0D0D0D" w:themeColor="text1" w:themeTint="F2"/>
          <w:sz w:val="22"/>
          <w:szCs w:val="22"/>
        </w:rPr>
        <w:t>7:30pm</w:t>
      </w:r>
    </w:p>
    <w:p w:rsidR="008C0AC8" w:rsidRPr="00CD0C9B" w:rsidRDefault="008C0AC8" w:rsidP="00860326">
      <w:pPr>
        <w:rPr>
          <w:rFonts w:ascii="Times New Roman" w:hAnsi="Times New Roman" w:cs="Times New Roman"/>
          <w:color w:val="0D0D0D" w:themeColor="text1" w:themeTint="F2"/>
          <w:sz w:val="22"/>
          <w:szCs w:val="22"/>
        </w:rPr>
      </w:pPr>
    </w:p>
    <w:p w:rsidR="008C0AC8" w:rsidRPr="00CD0C9B" w:rsidRDefault="008C0AC8" w:rsidP="00860326">
      <w:pPr>
        <w:rPr>
          <w:rFonts w:ascii="Times New Roman" w:hAnsi="Times New Roman" w:cs="Times New Roman"/>
          <w:color w:val="0D0D0D" w:themeColor="text1" w:themeTint="F2"/>
          <w:sz w:val="22"/>
          <w:szCs w:val="22"/>
        </w:rPr>
      </w:pPr>
    </w:p>
    <w:p w:rsidR="008C0AC8" w:rsidRPr="00CD0C9B" w:rsidRDefault="008C0AC8" w:rsidP="00860326">
      <w:pPr>
        <w:rPr>
          <w:rFonts w:ascii="Times New Roman" w:hAnsi="Times New Roman" w:cs="Times New Roman"/>
          <w:color w:val="0D0D0D" w:themeColor="text1" w:themeTint="F2"/>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Default="008C0AC8" w:rsidP="00860326">
      <w:pPr>
        <w:rPr>
          <w:rFonts w:ascii="Times New Roman" w:hAnsi="Times New Roman" w:cs="Times New Roman"/>
          <w:sz w:val="22"/>
          <w:szCs w:val="22"/>
        </w:rPr>
      </w:pPr>
    </w:p>
    <w:p w:rsidR="008C0AC8" w:rsidRPr="00CE270C" w:rsidRDefault="008C0AC8" w:rsidP="00860326">
      <w:pPr>
        <w:rPr>
          <w:rFonts w:ascii="Times New Roman" w:hAnsi="Times New Roman" w:cs="Times New Roman"/>
          <w:sz w:val="22"/>
          <w:szCs w:val="22"/>
        </w:rPr>
      </w:pPr>
    </w:p>
    <w:sectPr w:rsidR="008C0AC8" w:rsidRPr="00CE270C" w:rsidSect="00D175FE">
      <w:pgSz w:w="12240" w:h="15840"/>
      <w:pgMar w:top="1008" w:right="1008" w:bottom="1008"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408E"/>
    <w:multiLevelType w:val="hybridMultilevel"/>
    <w:tmpl w:val="3FE0000E"/>
    <w:lvl w:ilvl="0" w:tplc="8258D6BA">
      <w:numFmt w:val="bullet"/>
      <w:lvlText w:val="-"/>
      <w:lvlJc w:val="left"/>
      <w:pPr>
        <w:ind w:left="5250" w:hanging="360"/>
      </w:pPr>
      <w:rPr>
        <w:rFonts w:ascii="Times New Roman" w:eastAsiaTheme="minorHAnsi" w:hAnsi="Times New Roman" w:cs="Times New Roman" w:hint="default"/>
      </w:rPr>
    </w:lvl>
    <w:lvl w:ilvl="1" w:tplc="04090003" w:tentative="1">
      <w:start w:val="1"/>
      <w:numFmt w:val="bullet"/>
      <w:lvlText w:val="o"/>
      <w:lvlJc w:val="left"/>
      <w:pPr>
        <w:ind w:left="5970" w:hanging="360"/>
      </w:pPr>
      <w:rPr>
        <w:rFonts w:ascii="Courier New" w:hAnsi="Courier New" w:cs="Courier New" w:hint="default"/>
      </w:rPr>
    </w:lvl>
    <w:lvl w:ilvl="2" w:tplc="04090005" w:tentative="1">
      <w:start w:val="1"/>
      <w:numFmt w:val="bullet"/>
      <w:lvlText w:val=""/>
      <w:lvlJc w:val="left"/>
      <w:pPr>
        <w:ind w:left="6690" w:hanging="360"/>
      </w:pPr>
      <w:rPr>
        <w:rFonts w:ascii="Wingdings" w:hAnsi="Wingdings" w:hint="default"/>
      </w:rPr>
    </w:lvl>
    <w:lvl w:ilvl="3" w:tplc="04090001" w:tentative="1">
      <w:start w:val="1"/>
      <w:numFmt w:val="bullet"/>
      <w:lvlText w:val=""/>
      <w:lvlJc w:val="left"/>
      <w:pPr>
        <w:ind w:left="7410" w:hanging="360"/>
      </w:pPr>
      <w:rPr>
        <w:rFonts w:ascii="Symbol" w:hAnsi="Symbol" w:hint="default"/>
      </w:rPr>
    </w:lvl>
    <w:lvl w:ilvl="4" w:tplc="04090003" w:tentative="1">
      <w:start w:val="1"/>
      <w:numFmt w:val="bullet"/>
      <w:lvlText w:val="o"/>
      <w:lvlJc w:val="left"/>
      <w:pPr>
        <w:ind w:left="8130" w:hanging="360"/>
      </w:pPr>
      <w:rPr>
        <w:rFonts w:ascii="Courier New" w:hAnsi="Courier New" w:cs="Courier New" w:hint="default"/>
      </w:rPr>
    </w:lvl>
    <w:lvl w:ilvl="5" w:tplc="04090005" w:tentative="1">
      <w:start w:val="1"/>
      <w:numFmt w:val="bullet"/>
      <w:lvlText w:val=""/>
      <w:lvlJc w:val="left"/>
      <w:pPr>
        <w:ind w:left="8850" w:hanging="360"/>
      </w:pPr>
      <w:rPr>
        <w:rFonts w:ascii="Wingdings" w:hAnsi="Wingdings" w:hint="default"/>
      </w:rPr>
    </w:lvl>
    <w:lvl w:ilvl="6" w:tplc="04090001" w:tentative="1">
      <w:start w:val="1"/>
      <w:numFmt w:val="bullet"/>
      <w:lvlText w:val=""/>
      <w:lvlJc w:val="left"/>
      <w:pPr>
        <w:ind w:left="9570" w:hanging="360"/>
      </w:pPr>
      <w:rPr>
        <w:rFonts w:ascii="Symbol" w:hAnsi="Symbol" w:hint="default"/>
      </w:rPr>
    </w:lvl>
    <w:lvl w:ilvl="7" w:tplc="04090003" w:tentative="1">
      <w:start w:val="1"/>
      <w:numFmt w:val="bullet"/>
      <w:lvlText w:val="o"/>
      <w:lvlJc w:val="left"/>
      <w:pPr>
        <w:ind w:left="10290" w:hanging="360"/>
      </w:pPr>
      <w:rPr>
        <w:rFonts w:ascii="Courier New" w:hAnsi="Courier New" w:cs="Courier New" w:hint="default"/>
      </w:rPr>
    </w:lvl>
    <w:lvl w:ilvl="8" w:tplc="04090005" w:tentative="1">
      <w:start w:val="1"/>
      <w:numFmt w:val="bullet"/>
      <w:lvlText w:val=""/>
      <w:lvlJc w:val="left"/>
      <w:pPr>
        <w:ind w:left="110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BB1"/>
    <w:rsid w:val="000124CB"/>
    <w:rsid w:val="000571BD"/>
    <w:rsid w:val="000572F0"/>
    <w:rsid w:val="000733CF"/>
    <w:rsid w:val="0009618C"/>
    <w:rsid w:val="000B7758"/>
    <w:rsid w:val="000C714B"/>
    <w:rsid w:val="000E0584"/>
    <w:rsid w:val="000E4C11"/>
    <w:rsid w:val="0011109B"/>
    <w:rsid w:val="0011280C"/>
    <w:rsid w:val="00131D1A"/>
    <w:rsid w:val="00147EE7"/>
    <w:rsid w:val="00163DB5"/>
    <w:rsid w:val="001676E6"/>
    <w:rsid w:val="0017172F"/>
    <w:rsid w:val="00181957"/>
    <w:rsid w:val="0019187B"/>
    <w:rsid w:val="00197558"/>
    <w:rsid w:val="001B64BA"/>
    <w:rsid w:val="001F0E1F"/>
    <w:rsid w:val="002001B9"/>
    <w:rsid w:val="0020454C"/>
    <w:rsid w:val="00206D20"/>
    <w:rsid w:val="00234039"/>
    <w:rsid w:val="00262A5B"/>
    <w:rsid w:val="002875D7"/>
    <w:rsid w:val="002D3360"/>
    <w:rsid w:val="002E7768"/>
    <w:rsid w:val="002F1854"/>
    <w:rsid w:val="00312AB9"/>
    <w:rsid w:val="003218DF"/>
    <w:rsid w:val="003406B9"/>
    <w:rsid w:val="0035381A"/>
    <w:rsid w:val="003637D4"/>
    <w:rsid w:val="003A4BEA"/>
    <w:rsid w:val="003F3B5C"/>
    <w:rsid w:val="004574E7"/>
    <w:rsid w:val="00480D34"/>
    <w:rsid w:val="004F5728"/>
    <w:rsid w:val="00564932"/>
    <w:rsid w:val="005B2945"/>
    <w:rsid w:val="005B439B"/>
    <w:rsid w:val="006209F6"/>
    <w:rsid w:val="00636C6C"/>
    <w:rsid w:val="00655ACA"/>
    <w:rsid w:val="00667F1B"/>
    <w:rsid w:val="00687B6A"/>
    <w:rsid w:val="006C5FE4"/>
    <w:rsid w:val="006F5625"/>
    <w:rsid w:val="007069B4"/>
    <w:rsid w:val="00774A03"/>
    <w:rsid w:val="007F0FF9"/>
    <w:rsid w:val="00817B40"/>
    <w:rsid w:val="00847324"/>
    <w:rsid w:val="00850764"/>
    <w:rsid w:val="00856005"/>
    <w:rsid w:val="008573FD"/>
    <w:rsid w:val="00860326"/>
    <w:rsid w:val="008962B5"/>
    <w:rsid w:val="008A1010"/>
    <w:rsid w:val="008B56FF"/>
    <w:rsid w:val="008C0AC8"/>
    <w:rsid w:val="008E562A"/>
    <w:rsid w:val="00930560"/>
    <w:rsid w:val="00931E7A"/>
    <w:rsid w:val="0094571D"/>
    <w:rsid w:val="00970600"/>
    <w:rsid w:val="00992F5F"/>
    <w:rsid w:val="009B2B1C"/>
    <w:rsid w:val="009B5CC0"/>
    <w:rsid w:val="009D406E"/>
    <w:rsid w:val="009D562B"/>
    <w:rsid w:val="00A0182E"/>
    <w:rsid w:val="00A04790"/>
    <w:rsid w:val="00A103CB"/>
    <w:rsid w:val="00A21F3A"/>
    <w:rsid w:val="00A55B89"/>
    <w:rsid w:val="00A7714D"/>
    <w:rsid w:val="00A85EE1"/>
    <w:rsid w:val="00AE7B44"/>
    <w:rsid w:val="00B040AF"/>
    <w:rsid w:val="00B07F4C"/>
    <w:rsid w:val="00BC1507"/>
    <w:rsid w:val="00BD18EA"/>
    <w:rsid w:val="00BD342B"/>
    <w:rsid w:val="00BE0F50"/>
    <w:rsid w:val="00BE2D50"/>
    <w:rsid w:val="00C06A17"/>
    <w:rsid w:val="00C861F6"/>
    <w:rsid w:val="00CA4AEB"/>
    <w:rsid w:val="00CC53B9"/>
    <w:rsid w:val="00CD0C9B"/>
    <w:rsid w:val="00CD5200"/>
    <w:rsid w:val="00CE270C"/>
    <w:rsid w:val="00D16DAA"/>
    <w:rsid w:val="00D175FE"/>
    <w:rsid w:val="00D24D0E"/>
    <w:rsid w:val="00D31955"/>
    <w:rsid w:val="00D32F39"/>
    <w:rsid w:val="00D33E97"/>
    <w:rsid w:val="00D42475"/>
    <w:rsid w:val="00D51505"/>
    <w:rsid w:val="00D746EC"/>
    <w:rsid w:val="00D8709D"/>
    <w:rsid w:val="00DA507F"/>
    <w:rsid w:val="00DA52E8"/>
    <w:rsid w:val="00DB1BB1"/>
    <w:rsid w:val="00DB6C1B"/>
    <w:rsid w:val="00DC7308"/>
    <w:rsid w:val="00DD64E8"/>
    <w:rsid w:val="00DE2798"/>
    <w:rsid w:val="00E4242F"/>
    <w:rsid w:val="00E62140"/>
    <w:rsid w:val="00E957A4"/>
    <w:rsid w:val="00EA47CC"/>
    <w:rsid w:val="00EA6A74"/>
    <w:rsid w:val="00EB3619"/>
    <w:rsid w:val="00EF562E"/>
    <w:rsid w:val="00F07908"/>
    <w:rsid w:val="00F15E78"/>
    <w:rsid w:val="00F615DC"/>
    <w:rsid w:val="00F832DA"/>
    <w:rsid w:val="00FA4EBA"/>
    <w:rsid w:val="00FB5371"/>
    <w:rsid w:val="00FE6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F0955F-44A3-4935-BD91-79D2EB8B3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B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C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42914">
      <w:bodyDiv w:val="1"/>
      <w:marLeft w:val="0"/>
      <w:marRight w:val="0"/>
      <w:marTop w:val="0"/>
      <w:marBottom w:val="0"/>
      <w:divBdr>
        <w:top w:val="none" w:sz="0" w:space="0" w:color="auto"/>
        <w:left w:val="none" w:sz="0" w:space="0" w:color="auto"/>
        <w:bottom w:val="none" w:sz="0" w:space="0" w:color="auto"/>
        <w:right w:val="none" w:sz="0" w:space="0" w:color="auto"/>
      </w:divBdr>
    </w:div>
    <w:div w:id="1919366078">
      <w:bodyDiv w:val="1"/>
      <w:marLeft w:val="0"/>
      <w:marRight w:val="0"/>
      <w:marTop w:val="0"/>
      <w:marBottom w:val="0"/>
      <w:divBdr>
        <w:top w:val="none" w:sz="0" w:space="0" w:color="auto"/>
        <w:left w:val="none" w:sz="0" w:space="0" w:color="auto"/>
        <w:bottom w:val="none" w:sz="0" w:space="0" w:color="auto"/>
        <w:right w:val="none" w:sz="0" w:space="0" w:color="auto"/>
      </w:divBdr>
      <w:divsChild>
        <w:div w:id="756049833">
          <w:marLeft w:val="0"/>
          <w:marRight w:val="0"/>
          <w:marTop w:val="0"/>
          <w:marBottom w:val="0"/>
          <w:divBdr>
            <w:top w:val="none" w:sz="0" w:space="0" w:color="auto"/>
            <w:left w:val="none" w:sz="0" w:space="0" w:color="auto"/>
            <w:bottom w:val="none" w:sz="0" w:space="0" w:color="auto"/>
            <w:right w:val="none" w:sz="0" w:space="0" w:color="auto"/>
          </w:divBdr>
          <w:divsChild>
            <w:div w:id="1812484105">
              <w:marLeft w:val="0"/>
              <w:marRight w:val="0"/>
              <w:marTop w:val="0"/>
              <w:marBottom w:val="0"/>
              <w:divBdr>
                <w:top w:val="none" w:sz="0" w:space="0" w:color="auto"/>
                <w:left w:val="none" w:sz="0" w:space="0" w:color="auto"/>
                <w:bottom w:val="none" w:sz="0" w:space="0" w:color="auto"/>
                <w:right w:val="none" w:sz="0" w:space="0" w:color="auto"/>
              </w:divBdr>
            </w:div>
            <w:div w:id="2058510170">
              <w:marLeft w:val="0"/>
              <w:marRight w:val="0"/>
              <w:marTop w:val="0"/>
              <w:marBottom w:val="0"/>
              <w:divBdr>
                <w:top w:val="none" w:sz="0" w:space="0" w:color="auto"/>
                <w:left w:val="none" w:sz="0" w:space="0" w:color="auto"/>
                <w:bottom w:val="none" w:sz="0" w:space="0" w:color="auto"/>
                <w:right w:val="none" w:sz="0" w:space="0" w:color="auto"/>
              </w:divBdr>
            </w:div>
            <w:div w:id="662582558">
              <w:marLeft w:val="0"/>
              <w:marRight w:val="0"/>
              <w:marTop w:val="0"/>
              <w:marBottom w:val="0"/>
              <w:divBdr>
                <w:top w:val="none" w:sz="0" w:space="0" w:color="auto"/>
                <w:left w:val="none" w:sz="0" w:space="0" w:color="auto"/>
                <w:bottom w:val="none" w:sz="0" w:space="0" w:color="auto"/>
                <w:right w:val="none" w:sz="0" w:space="0" w:color="auto"/>
              </w:divBdr>
            </w:div>
            <w:div w:id="1263338950">
              <w:marLeft w:val="0"/>
              <w:marRight w:val="0"/>
              <w:marTop w:val="0"/>
              <w:marBottom w:val="0"/>
              <w:divBdr>
                <w:top w:val="none" w:sz="0" w:space="0" w:color="auto"/>
                <w:left w:val="none" w:sz="0" w:space="0" w:color="auto"/>
                <w:bottom w:val="none" w:sz="0" w:space="0" w:color="auto"/>
                <w:right w:val="none" w:sz="0" w:space="0" w:color="auto"/>
              </w:divBdr>
            </w:div>
            <w:div w:id="1974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846</Words>
  <Characters>4823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Ilsen</dc:creator>
  <cp:lastModifiedBy>Sandra Ilsen</cp:lastModifiedBy>
  <cp:revision>4</cp:revision>
  <dcterms:created xsi:type="dcterms:W3CDTF">2015-01-09T19:55:00Z</dcterms:created>
  <dcterms:modified xsi:type="dcterms:W3CDTF">2015-02-20T18:16:00Z</dcterms:modified>
</cp:coreProperties>
</file>