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B1" w:rsidRPr="002D3360" w:rsidRDefault="00DB1BB1" w:rsidP="002862F8">
      <w:pPr>
        <w:spacing w:before="100" w:beforeAutospacing="1"/>
        <w:ind w:left="-144" w:right="-144"/>
        <w:jc w:val="center"/>
        <w:rPr>
          <w:rFonts w:ascii="Times New Roman" w:hAnsi="Times New Roman" w:cs="Times New Roman"/>
          <w:b/>
          <w:sz w:val="22"/>
          <w:szCs w:val="22"/>
        </w:rPr>
      </w:pPr>
      <w:bookmarkStart w:id="0" w:name="_GoBack"/>
      <w:bookmarkEnd w:id="0"/>
      <w:r w:rsidRPr="002D3360">
        <w:rPr>
          <w:rFonts w:ascii="Times New Roman" w:hAnsi="Times New Roman" w:cs="Times New Roman"/>
          <w:b/>
          <w:sz w:val="22"/>
          <w:szCs w:val="22"/>
        </w:rPr>
        <w:t>Sun Lakes Community Theatre</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Board of Director’s Meeting</w:t>
      </w:r>
    </w:p>
    <w:p w:rsidR="00DB1BB1" w:rsidRPr="002D3360" w:rsidRDefault="00DB1BB1" w:rsidP="00DB1BB1">
      <w:pPr>
        <w:jc w:val="center"/>
        <w:rPr>
          <w:rFonts w:ascii="Times New Roman" w:hAnsi="Times New Roman" w:cs="Times New Roman"/>
          <w:b/>
          <w:sz w:val="22"/>
          <w:szCs w:val="22"/>
        </w:rPr>
      </w:pPr>
      <w:r w:rsidRPr="002D3360">
        <w:rPr>
          <w:rFonts w:ascii="Times New Roman" w:hAnsi="Times New Roman" w:cs="Times New Roman"/>
          <w:b/>
          <w:sz w:val="22"/>
          <w:szCs w:val="22"/>
        </w:rPr>
        <w:t xml:space="preserve">Held </w:t>
      </w:r>
      <w:r w:rsidR="001C0CF7">
        <w:rPr>
          <w:rFonts w:ascii="Times New Roman" w:hAnsi="Times New Roman" w:cs="Times New Roman"/>
          <w:b/>
          <w:sz w:val="22"/>
          <w:szCs w:val="22"/>
        </w:rPr>
        <w:t>in the Oakwood Ballroom</w:t>
      </w:r>
    </w:p>
    <w:p w:rsidR="00DB1BB1" w:rsidRPr="002D3360" w:rsidRDefault="001C0CF7" w:rsidP="00DB1BB1">
      <w:pPr>
        <w:jc w:val="center"/>
        <w:rPr>
          <w:rFonts w:ascii="Times New Roman" w:hAnsi="Times New Roman" w:cs="Times New Roman"/>
          <w:b/>
          <w:sz w:val="22"/>
          <w:szCs w:val="22"/>
        </w:rPr>
      </w:pPr>
      <w:r>
        <w:rPr>
          <w:rFonts w:ascii="Times New Roman" w:hAnsi="Times New Roman" w:cs="Times New Roman"/>
          <w:b/>
          <w:sz w:val="22"/>
          <w:szCs w:val="22"/>
        </w:rPr>
        <w:t>May 11, 2015, 2:00pm</w:t>
      </w:r>
    </w:p>
    <w:p w:rsidR="00DB1BB1" w:rsidRPr="002D3360" w:rsidRDefault="00DB1BB1" w:rsidP="00DB1BB1">
      <w:pPr>
        <w:jc w:val="center"/>
        <w:rPr>
          <w:rFonts w:ascii="Times New Roman" w:hAnsi="Times New Roman" w:cs="Times New Roman"/>
          <w:b/>
          <w:sz w:val="22"/>
          <w:szCs w:val="22"/>
        </w:rPr>
      </w:pPr>
    </w:p>
    <w:p w:rsidR="005B2945" w:rsidRDefault="00DB1BB1" w:rsidP="00DB1BB1">
      <w:pPr>
        <w:rPr>
          <w:rFonts w:ascii="Times New Roman" w:hAnsi="Times New Roman" w:cs="Times New Roman"/>
          <w:sz w:val="22"/>
          <w:szCs w:val="22"/>
        </w:rPr>
      </w:pPr>
      <w:r w:rsidRPr="002D3360">
        <w:rPr>
          <w:rFonts w:ascii="Times New Roman" w:hAnsi="Times New Roman" w:cs="Times New Roman"/>
          <w:b/>
          <w:sz w:val="22"/>
          <w:szCs w:val="22"/>
        </w:rPr>
        <w:t xml:space="preserve">Present:  </w:t>
      </w:r>
      <w:r w:rsidRPr="002D3360">
        <w:rPr>
          <w:rFonts w:ascii="Times New Roman" w:hAnsi="Times New Roman" w:cs="Times New Roman"/>
          <w:sz w:val="22"/>
          <w:szCs w:val="22"/>
        </w:rPr>
        <w:t xml:space="preserve">Sandy Bocynesky, Grace Geisinger, Roger Edmunds, Sandy </w:t>
      </w:r>
      <w:proofErr w:type="spellStart"/>
      <w:r w:rsidRPr="002D3360">
        <w:rPr>
          <w:rFonts w:ascii="Times New Roman" w:hAnsi="Times New Roman" w:cs="Times New Roman"/>
          <w:sz w:val="22"/>
          <w:szCs w:val="22"/>
        </w:rPr>
        <w:t>Pallett</w:t>
      </w:r>
      <w:proofErr w:type="spellEnd"/>
      <w:r w:rsidRPr="002D3360">
        <w:rPr>
          <w:rFonts w:ascii="Times New Roman" w:hAnsi="Times New Roman" w:cs="Times New Roman"/>
          <w:sz w:val="22"/>
          <w:szCs w:val="22"/>
        </w:rPr>
        <w:t xml:space="preserve">, Sandy Ilsen, </w:t>
      </w:r>
      <w:r w:rsidR="001E3E46">
        <w:rPr>
          <w:rFonts w:ascii="Times New Roman" w:hAnsi="Times New Roman" w:cs="Times New Roman"/>
          <w:sz w:val="22"/>
          <w:szCs w:val="22"/>
        </w:rPr>
        <w:t>Ted Peck</w:t>
      </w:r>
      <w:r w:rsidR="005B2945" w:rsidRPr="002D3360">
        <w:rPr>
          <w:rFonts w:ascii="Times New Roman" w:hAnsi="Times New Roman" w:cs="Times New Roman"/>
          <w:sz w:val="22"/>
          <w:szCs w:val="22"/>
        </w:rPr>
        <w:t xml:space="preserve">, </w:t>
      </w:r>
      <w:r w:rsidR="00F832DA" w:rsidRPr="002D3360">
        <w:rPr>
          <w:rFonts w:ascii="Times New Roman" w:hAnsi="Times New Roman" w:cs="Times New Roman"/>
          <w:sz w:val="22"/>
          <w:szCs w:val="22"/>
        </w:rPr>
        <w:t>K</w:t>
      </w:r>
      <w:r w:rsidRPr="002D3360">
        <w:rPr>
          <w:rFonts w:ascii="Times New Roman" w:hAnsi="Times New Roman" w:cs="Times New Roman"/>
          <w:sz w:val="22"/>
          <w:szCs w:val="22"/>
        </w:rPr>
        <w:t>athy Jones</w:t>
      </w:r>
      <w:r w:rsidR="001E3E46">
        <w:rPr>
          <w:rFonts w:ascii="Times New Roman" w:hAnsi="Times New Roman" w:cs="Times New Roman"/>
          <w:sz w:val="22"/>
          <w:szCs w:val="22"/>
        </w:rPr>
        <w:t>; Michael Carter</w:t>
      </w:r>
      <w:r w:rsidR="002862F8">
        <w:rPr>
          <w:rFonts w:ascii="Times New Roman" w:hAnsi="Times New Roman" w:cs="Times New Roman"/>
          <w:sz w:val="22"/>
          <w:szCs w:val="22"/>
        </w:rPr>
        <w:t xml:space="preserve">; </w:t>
      </w:r>
      <w:r w:rsidR="001E3E46">
        <w:rPr>
          <w:rFonts w:ascii="Times New Roman" w:hAnsi="Times New Roman" w:cs="Times New Roman"/>
          <w:b/>
          <w:sz w:val="22"/>
          <w:szCs w:val="22"/>
        </w:rPr>
        <w:t>Guest</w:t>
      </w:r>
      <w:r w:rsidR="005B2945" w:rsidRPr="002D3360">
        <w:rPr>
          <w:rFonts w:ascii="Times New Roman" w:hAnsi="Times New Roman" w:cs="Times New Roman"/>
          <w:b/>
          <w:sz w:val="22"/>
          <w:szCs w:val="22"/>
        </w:rPr>
        <w:t xml:space="preserve">:  </w:t>
      </w:r>
      <w:r w:rsidR="005B2945" w:rsidRPr="002D3360">
        <w:rPr>
          <w:rFonts w:ascii="Times New Roman" w:hAnsi="Times New Roman" w:cs="Times New Roman"/>
          <w:sz w:val="22"/>
          <w:szCs w:val="22"/>
        </w:rPr>
        <w:t>Howard Hummel</w:t>
      </w:r>
    </w:p>
    <w:p w:rsidR="001E3E46" w:rsidRDefault="001E3E46" w:rsidP="00DB1BB1">
      <w:pPr>
        <w:rPr>
          <w:rFonts w:ascii="Times New Roman" w:hAnsi="Times New Roman" w:cs="Times New Roman"/>
          <w:sz w:val="22"/>
          <w:szCs w:val="22"/>
        </w:rPr>
      </w:pPr>
    </w:p>
    <w:p w:rsidR="001E3E46" w:rsidRDefault="005B49BA" w:rsidP="00DB1BB1">
      <w:pPr>
        <w:rPr>
          <w:rFonts w:ascii="Times New Roman" w:hAnsi="Times New Roman" w:cs="Times New Roman"/>
          <w:sz w:val="22"/>
          <w:szCs w:val="22"/>
        </w:rPr>
      </w:pPr>
      <w:r>
        <w:rPr>
          <w:rFonts w:ascii="Times New Roman" w:hAnsi="Times New Roman" w:cs="Times New Roman"/>
          <w:b/>
          <w:sz w:val="22"/>
          <w:szCs w:val="22"/>
        </w:rPr>
        <w:t>Debrief of Spring Show</w:t>
      </w:r>
      <w:r w:rsidR="001E3E46">
        <w:rPr>
          <w:rFonts w:ascii="Times New Roman" w:hAnsi="Times New Roman" w:cs="Times New Roman"/>
          <w:sz w:val="22"/>
          <w:szCs w:val="22"/>
        </w:rPr>
        <w:t>– Howard reported show was within July budget</w:t>
      </w:r>
      <w:r w:rsidR="002862F8">
        <w:rPr>
          <w:rFonts w:ascii="Times New Roman" w:hAnsi="Times New Roman" w:cs="Times New Roman"/>
          <w:sz w:val="22"/>
          <w:szCs w:val="22"/>
        </w:rPr>
        <w:t>.</w:t>
      </w:r>
      <w:r w:rsidR="001E3E46">
        <w:rPr>
          <w:rFonts w:ascii="Times New Roman" w:hAnsi="Times New Roman" w:cs="Times New Roman"/>
          <w:sz w:val="22"/>
          <w:szCs w:val="22"/>
        </w:rPr>
        <w:t xml:space="preserve"> New banners worked well</w:t>
      </w:r>
      <w:r w:rsidR="00273C7C">
        <w:rPr>
          <w:rFonts w:ascii="Times New Roman" w:hAnsi="Times New Roman" w:cs="Times New Roman"/>
          <w:sz w:val="22"/>
          <w:szCs w:val="22"/>
        </w:rPr>
        <w:t>, p</w:t>
      </w:r>
      <w:r w:rsidR="001E3E46">
        <w:rPr>
          <w:rFonts w:ascii="Times New Roman" w:hAnsi="Times New Roman" w:cs="Times New Roman"/>
          <w:sz w:val="22"/>
          <w:szCs w:val="22"/>
        </w:rPr>
        <w:t>ublicity and stage managing was good</w:t>
      </w:r>
      <w:r w:rsidR="00273C7C">
        <w:rPr>
          <w:rFonts w:ascii="Times New Roman" w:hAnsi="Times New Roman" w:cs="Times New Roman"/>
          <w:sz w:val="22"/>
          <w:szCs w:val="22"/>
        </w:rPr>
        <w:t xml:space="preserve">, </w:t>
      </w:r>
      <w:r w:rsidR="001E3E46">
        <w:rPr>
          <w:rFonts w:ascii="Times New Roman" w:hAnsi="Times New Roman" w:cs="Times New Roman"/>
          <w:sz w:val="22"/>
          <w:szCs w:val="22"/>
        </w:rPr>
        <w:t xml:space="preserve">volunteers helped.  </w:t>
      </w:r>
      <w:r w:rsidR="00273C7C">
        <w:rPr>
          <w:rFonts w:ascii="Times New Roman" w:hAnsi="Times New Roman" w:cs="Times New Roman"/>
          <w:sz w:val="22"/>
          <w:szCs w:val="22"/>
        </w:rPr>
        <w:t>S</w:t>
      </w:r>
      <w:r w:rsidR="001E3E46">
        <w:rPr>
          <w:rFonts w:ascii="Times New Roman" w:hAnsi="Times New Roman" w:cs="Times New Roman"/>
          <w:sz w:val="22"/>
          <w:szCs w:val="22"/>
        </w:rPr>
        <w:t xml:space="preserve">andy B. </w:t>
      </w:r>
      <w:r w:rsidR="00273C7C">
        <w:rPr>
          <w:rFonts w:ascii="Times New Roman" w:hAnsi="Times New Roman" w:cs="Times New Roman"/>
          <w:sz w:val="22"/>
          <w:szCs w:val="22"/>
        </w:rPr>
        <w:t>helped with scheduling</w:t>
      </w:r>
      <w:r w:rsidR="001E3E46">
        <w:rPr>
          <w:rFonts w:ascii="Times New Roman" w:hAnsi="Times New Roman" w:cs="Times New Roman"/>
          <w:sz w:val="22"/>
          <w:szCs w:val="22"/>
        </w:rPr>
        <w:t xml:space="preserve">. </w:t>
      </w:r>
      <w:r w:rsidR="00CE68A6">
        <w:rPr>
          <w:rFonts w:ascii="Times New Roman" w:hAnsi="Times New Roman" w:cs="Times New Roman"/>
          <w:sz w:val="22"/>
          <w:szCs w:val="22"/>
        </w:rPr>
        <w:t xml:space="preserve"> Did not work out using</w:t>
      </w:r>
      <w:r w:rsidR="001E3E46">
        <w:rPr>
          <w:rFonts w:ascii="Times New Roman" w:hAnsi="Times New Roman" w:cs="Times New Roman"/>
          <w:sz w:val="22"/>
          <w:szCs w:val="22"/>
        </w:rPr>
        <w:t xml:space="preserve"> 2 Men and a Truck</w:t>
      </w:r>
      <w:r w:rsidR="00D917C1">
        <w:rPr>
          <w:rFonts w:ascii="Times New Roman" w:hAnsi="Times New Roman" w:cs="Times New Roman"/>
          <w:sz w:val="22"/>
          <w:szCs w:val="22"/>
        </w:rPr>
        <w:t xml:space="preserve"> Co.</w:t>
      </w:r>
      <w:r w:rsidR="001E3E46">
        <w:rPr>
          <w:rFonts w:ascii="Times New Roman" w:hAnsi="Times New Roman" w:cs="Times New Roman"/>
          <w:sz w:val="22"/>
          <w:szCs w:val="22"/>
        </w:rPr>
        <w:t xml:space="preserve"> for set transportation.</w:t>
      </w:r>
      <w:r w:rsidR="00CA7BA6">
        <w:rPr>
          <w:rFonts w:ascii="Times New Roman" w:hAnsi="Times New Roman" w:cs="Times New Roman"/>
          <w:sz w:val="22"/>
          <w:szCs w:val="22"/>
        </w:rPr>
        <w:t xml:space="preserve"> </w:t>
      </w:r>
      <w:r w:rsidR="00CE68A6">
        <w:rPr>
          <w:rFonts w:ascii="Times New Roman" w:hAnsi="Times New Roman" w:cs="Times New Roman"/>
          <w:sz w:val="22"/>
          <w:szCs w:val="22"/>
        </w:rPr>
        <w:t>N</w:t>
      </w:r>
      <w:r w:rsidR="00CA7BA6">
        <w:rPr>
          <w:rFonts w:ascii="Times New Roman" w:hAnsi="Times New Roman" w:cs="Times New Roman"/>
          <w:sz w:val="22"/>
          <w:szCs w:val="22"/>
        </w:rPr>
        <w:t>eed simple sets</w:t>
      </w:r>
      <w:r w:rsidR="00D917C1">
        <w:rPr>
          <w:rFonts w:ascii="Times New Roman" w:hAnsi="Times New Roman" w:cs="Times New Roman"/>
          <w:sz w:val="22"/>
          <w:szCs w:val="22"/>
        </w:rPr>
        <w:t xml:space="preserve"> as w</w:t>
      </w:r>
      <w:r w:rsidR="00CA7BA6">
        <w:rPr>
          <w:rFonts w:ascii="Times New Roman" w:hAnsi="Times New Roman" w:cs="Times New Roman"/>
          <w:sz w:val="22"/>
          <w:szCs w:val="22"/>
        </w:rPr>
        <w:t xml:space="preserve">e do not have enough help with set design.  Seating arrangement worked well. </w:t>
      </w:r>
      <w:r w:rsidR="006C5604">
        <w:rPr>
          <w:rFonts w:ascii="Times New Roman" w:hAnsi="Times New Roman" w:cs="Times New Roman"/>
          <w:sz w:val="22"/>
          <w:szCs w:val="22"/>
        </w:rPr>
        <w:t>Howard said</w:t>
      </w:r>
      <w:r w:rsidR="00CA7BA6">
        <w:rPr>
          <w:rFonts w:ascii="Times New Roman" w:hAnsi="Times New Roman" w:cs="Times New Roman"/>
          <w:sz w:val="22"/>
          <w:szCs w:val="22"/>
        </w:rPr>
        <w:t xml:space="preserve"> </w:t>
      </w:r>
      <w:r w:rsidR="006C5604">
        <w:rPr>
          <w:rFonts w:ascii="Times New Roman" w:hAnsi="Times New Roman" w:cs="Times New Roman"/>
          <w:sz w:val="22"/>
          <w:szCs w:val="22"/>
        </w:rPr>
        <w:t>t</w:t>
      </w:r>
      <w:r w:rsidR="00CA7BA6">
        <w:rPr>
          <w:rFonts w:ascii="Times New Roman" w:hAnsi="Times New Roman" w:cs="Times New Roman"/>
          <w:sz w:val="22"/>
          <w:szCs w:val="22"/>
        </w:rPr>
        <w:t>icket sales worked well.</w:t>
      </w:r>
      <w:r w:rsidR="002862F8">
        <w:rPr>
          <w:rFonts w:ascii="Times New Roman" w:hAnsi="Times New Roman" w:cs="Times New Roman"/>
          <w:sz w:val="22"/>
          <w:szCs w:val="22"/>
        </w:rPr>
        <w:t xml:space="preserve">  </w:t>
      </w:r>
      <w:r w:rsidR="006C5604">
        <w:rPr>
          <w:rFonts w:ascii="Times New Roman" w:hAnsi="Times New Roman" w:cs="Times New Roman"/>
          <w:sz w:val="22"/>
          <w:szCs w:val="22"/>
        </w:rPr>
        <w:t>S</w:t>
      </w:r>
      <w:r w:rsidR="002862F8">
        <w:rPr>
          <w:rFonts w:ascii="Times New Roman" w:hAnsi="Times New Roman" w:cs="Times New Roman"/>
          <w:sz w:val="22"/>
          <w:szCs w:val="22"/>
        </w:rPr>
        <w:t>how was a positive experience for him.</w:t>
      </w:r>
    </w:p>
    <w:p w:rsidR="006C5604" w:rsidRDefault="005B49BA" w:rsidP="00DB1BB1">
      <w:pPr>
        <w:rPr>
          <w:rFonts w:ascii="Times New Roman" w:hAnsi="Times New Roman" w:cs="Times New Roman"/>
          <w:sz w:val="22"/>
          <w:szCs w:val="22"/>
        </w:rPr>
      </w:pPr>
      <w:r w:rsidRPr="005B49BA">
        <w:rPr>
          <w:rFonts w:ascii="Times New Roman" w:hAnsi="Times New Roman" w:cs="Times New Roman"/>
          <w:sz w:val="22"/>
          <w:szCs w:val="22"/>
          <w:u w:val="single"/>
        </w:rPr>
        <w:t xml:space="preserve">Portable </w:t>
      </w:r>
      <w:r>
        <w:rPr>
          <w:rFonts w:ascii="Times New Roman" w:hAnsi="Times New Roman" w:cs="Times New Roman"/>
          <w:sz w:val="22"/>
          <w:szCs w:val="22"/>
          <w:u w:val="single"/>
        </w:rPr>
        <w:t>Equipment</w:t>
      </w:r>
      <w:r>
        <w:rPr>
          <w:rFonts w:ascii="Times New Roman" w:hAnsi="Times New Roman" w:cs="Times New Roman"/>
          <w:sz w:val="22"/>
          <w:szCs w:val="22"/>
        </w:rPr>
        <w:t xml:space="preserve">:  </w:t>
      </w:r>
      <w:r w:rsidR="006C5604">
        <w:rPr>
          <w:rFonts w:ascii="Times New Roman" w:hAnsi="Times New Roman" w:cs="Times New Roman"/>
          <w:sz w:val="22"/>
          <w:szCs w:val="22"/>
        </w:rPr>
        <w:t xml:space="preserve">Howard and Jim looked into a Mackie Board, at a cost of $399, but the entire system </w:t>
      </w:r>
      <w:r>
        <w:rPr>
          <w:rFonts w:ascii="Times New Roman" w:hAnsi="Times New Roman" w:cs="Times New Roman"/>
          <w:sz w:val="22"/>
          <w:szCs w:val="22"/>
        </w:rPr>
        <w:t>he</w:t>
      </w:r>
      <w:r w:rsidR="006C5604">
        <w:rPr>
          <w:rFonts w:ascii="Times New Roman" w:hAnsi="Times New Roman" w:cs="Times New Roman"/>
          <w:sz w:val="22"/>
          <w:szCs w:val="22"/>
        </w:rPr>
        <w:t xml:space="preserve"> believes we need is over $2,300.  He explained how he thought it could work.  Sandy B. questioned whether or not anyone involved Dave Stevens in checking into this.  They did not.  Sandy B. said that because Dave is looking for some portable equipment for the Children’s theatre, some of that may be usable for shows outside of cottonwood.  She will share the information with Dave that Howard and Jim researched for review.  </w:t>
      </w:r>
    </w:p>
    <w:p w:rsidR="003E7842" w:rsidRDefault="005B49BA" w:rsidP="00DB1BB1">
      <w:pPr>
        <w:rPr>
          <w:rFonts w:ascii="Times New Roman" w:hAnsi="Times New Roman" w:cs="Times New Roman"/>
          <w:sz w:val="22"/>
          <w:szCs w:val="22"/>
        </w:rPr>
      </w:pPr>
      <w:r w:rsidRPr="005B49BA">
        <w:rPr>
          <w:rFonts w:ascii="Times New Roman" w:hAnsi="Times New Roman" w:cs="Times New Roman"/>
          <w:sz w:val="22"/>
          <w:szCs w:val="22"/>
          <w:u w:val="single"/>
        </w:rPr>
        <w:t>Risers</w:t>
      </w:r>
      <w:r>
        <w:rPr>
          <w:rFonts w:ascii="Times New Roman" w:hAnsi="Times New Roman" w:cs="Times New Roman"/>
          <w:sz w:val="22"/>
          <w:szCs w:val="22"/>
        </w:rPr>
        <w:t xml:space="preserve">:  </w:t>
      </w:r>
      <w:r w:rsidR="003E7842">
        <w:rPr>
          <w:rFonts w:ascii="Times New Roman" w:hAnsi="Times New Roman" w:cs="Times New Roman"/>
          <w:sz w:val="22"/>
          <w:szCs w:val="22"/>
        </w:rPr>
        <w:t>Howard also talked about the riser situation</w:t>
      </w:r>
      <w:r w:rsidR="006C5604">
        <w:rPr>
          <w:rFonts w:ascii="Times New Roman" w:hAnsi="Times New Roman" w:cs="Times New Roman"/>
          <w:sz w:val="22"/>
          <w:szCs w:val="22"/>
        </w:rPr>
        <w:t xml:space="preserve"> and Sandy B. clarified that as it now stands we will have four risers stored on stage left for Linda </w:t>
      </w:r>
      <w:proofErr w:type="spellStart"/>
      <w:r w:rsidR="006C5604">
        <w:rPr>
          <w:rFonts w:ascii="Times New Roman" w:hAnsi="Times New Roman" w:cs="Times New Roman"/>
          <w:sz w:val="22"/>
          <w:szCs w:val="22"/>
        </w:rPr>
        <w:t>Caton’s</w:t>
      </w:r>
      <w:proofErr w:type="spellEnd"/>
      <w:r w:rsidR="006C5604">
        <w:rPr>
          <w:rFonts w:ascii="Times New Roman" w:hAnsi="Times New Roman" w:cs="Times New Roman"/>
          <w:sz w:val="22"/>
          <w:szCs w:val="22"/>
        </w:rPr>
        <w:t xml:space="preserve"> use as well as that of theatre in addition to the 17 currently being stored on </w:t>
      </w:r>
      <w:r>
        <w:rPr>
          <w:rFonts w:ascii="Times New Roman" w:hAnsi="Times New Roman" w:cs="Times New Roman"/>
          <w:sz w:val="22"/>
          <w:szCs w:val="22"/>
        </w:rPr>
        <w:t>Cottonwood</w:t>
      </w:r>
      <w:r w:rsidR="006C5604">
        <w:rPr>
          <w:rFonts w:ascii="Times New Roman" w:hAnsi="Times New Roman" w:cs="Times New Roman"/>
          <w:sz w:val="22"/>
          <w:szCs w:val="22"/>
        </w:rPr>
        <w:t xml:space="preserve"> premises.  She also provided an over view of what was discussed with Food &amp; Beverage.</w:t>
      </w:r>
    </w:p>
    <w:p w:rsidR="005B2945" w:rsidRPr="002D3360" w:rsidRDefault="005B2945" w:rsidP="00DB1BB1">
      <w:pPr>
        <w:rPr>
          <w:rFonts w:ascii="Times New Roman" w:hAnsi="Times New Roman" w:cs="Times New Roman"/>
          <w:sz w:val="22"/>
          <w:szCs w:val="22"/>
        </w:rPr>
      </w:pPr>
    </w:p>
    <w:p w:rsidR="00CD5200" w:rsidRPr="002D3360" w:rsidRDefault="00687B6A" w:rsidP="00970600">
      <w:pPr>
        <w:rPr>
          <w:rFonts w:ascii="Times New Roman" w:hAnsi="Times New Roman" w:cs="Times New Roman"/>
          <w:sz w:val="22"/>
          <w:szCs w:val="22"/>
        </w:rPr>
      </w:pPr>
      <w:r w:rsidRPr="002D3360">
        <w:rPr>
          <w:rFonts w:ascii="Times New Roman" w:hAnsi="Times New Roman" w:cs="Times New Roman"/>
          <w:b/>
          <w:sz w:val="22"/>
          <w:szCs w:val="22"/>
        </w:rPr>
        <w:t xml:space="preserve">Approval of </w:t>
      </w:r>
      <w:r w:rsidR="00CA7BA6">
        <w:rPr>
          <w:rFonts w:ascii="Times New Roman" w:hAnsi="Times New Roman" w:cs="Times New Roman"/>
          <w:b/>
          <w:sz w:val="22"/>
          <w:szCs w:val="22"/>
        </w:rPr>
        <w:t>March 31, 2015</w:t>
      </w:r>
      <w:r w:rsidRPr="002D3360">
        <w:rPr>
          <w:rFonts w:ascii="Times New Roman" w:hAnsi="Times New Roman" w:cs="Times New Roman"/>
          <w:b/>
          <w:sz w:val="22"/>
          <w:szCs w:val="22"/>
        </w:rPr>
        <w:t xml:space="preserve"> </w:t>
      </w:r>
      <w:r w:rsidR="00DB1BB1" w:rsidRPr="002D3360">
        <w:rPr>
          <w:rFonts w:ascii="Times New Roman" w:hAnsi="Times New Roman" w:cs="Times New Roman"/>
          <w:b/>
          <w:sz w:val="22"/>
          <w:szCs w:val="22"/>
        </w:rPr>
        <w:t>Minutes</w:t>
      </w:r>
      <w:r w:rsidR="00DB1BB1" w:rsidRPr="002D3360">
        <w:rPr>
          <w:rFonts w:ascii="Times New Roman" w:hAnsi="Times New Roman" w:cs="Times New Roman"/>
          <w:sz w:val="22"/>
          <w:szCs w:val="22"/>
        </w:rPr>
        <w:t xml:space="preserve">:  </w:t>
      </w:r>
      <w:r w:rsidR="00CA7BA6">
        <w:rPr>
          <w:rFonts w:ascii="Times New Roman" w:hAnsi="Times New Roman" w:cs="Times New Roman"/>
          <w:sz w:val="22"/>
          <w:szCs w:val="22"/>
        </w:rPr>
        <w:t xml:space="preserve">Duties of Secretary – </w:t>
      </w:r>
      <w:r w:rsidR="0056220C">
        <w:rPr>
          <w:rFonts w:ascii="Times New Roman" w:hAnsi="Times New Roman" w:cs="Times New Roman"/>
          <w:sz w:val="22"/>
          <w:szCs w:val="22"/>
        </w:rPr>
        <w:t xml:space="preserve">the words: </w:t>
      </w:r>
      <w:r w:rsidR="00CA7BA6">
        <w:rPr>
          <w:rFonts w:ascii="Times New Roman" w:hAnsi="Times New Roman" w:cs="Times New Roman"/>
          <w:sz w:val="22"/>
          <w:szCs w:val="22"/>
        </w:rPr>
        <w:t>“responsible for e-blasts</w:t>
      </w:r>
      <w:r w:rsidR="002D63D3">
        <w:rPr>
          <w:rFonts w:ascii="Times New Roman" w:hAnsi="Times New Roman" w:cs="Times New Roman"/>
          <w:sz w:val="22"/>
          <w:szCs w:val="22"/>
        </w:rPr>
        <w:t>”</w:t>
      </w:r>
      <w:r w:rsidR="00CA7BA6">
        <w:rPr>
          <w:rFonts w:ascii="Times New Roman" w:hAnsi="Times New Roman" w:cs="Times New Roman"/>
          <w:sz w:val="22"/>
          <w:szCs w:val="22"/>
        </w:rPr>
        <w:t xml:space="preserve"> and “coordinates the Aside new</w:t>
      </w:r>
      <w:r w:rsidR="0056220C">
        <w:rPr>
          <w:rFonts w:ascii="Times New Roman" w:hAnsi="Times New Roman" w:cs="Times New Roman"/>
          <w:sz w:val="22"/>
          <w:szCs w:val="22"/>
        </w:rPr>
        <w:t>s</w:t>
      </w:r>
      <w:r w:rsidR="00CA7BA6">
        <w:rPr>
          <w:rFonts w:ascii="Times New Roman" w:hAnsi="Times New Roman" w:cs="Times New Roman"/>
          <w:sz w:val="22"/>
          <w:szCs w:val="22"/>
        </w:rPr>
        <w:t>letter with the editor</w:t>
      </w:r>
      <w:r w:rsidR="0056220C">
        <w:rPr>
          <w:rFonts w:ascii="Times New Roman" w:hAnsi="Times New Roman" w:cs="Times New Roman"/>
          <w:sz w:val="22"/>
          <w:szCs w:val="22"/>
        </w:rPr>
        <w:t>”</w:t>
      </w:r>
      <w:r w:rsidR="00CA7BA6">
        <w:rPr>
          <w:rFonts w:ascii="Times New Roman" w:hAnsi="Times New Roman" w:cs="Times New Roman"/>
          <w:sz w:val="22"/>
          <w:szCs w:val="22"/>
        </w:rPr>
        <w:t xml:space="preserve"> </w:t>
      </w:r>
      <w:r w:rsidR="0056220C">
        <w:rPr>
          <w:rFonts w:ascii="Times New Roman" w:hAnsi="Times New Roman" w:cs="Times New Roman"/>
          <w:sz w:val="22"/>
          <w:szCs w:val="22"/>
        </w:rPr>
        <w:t xml:space="preserve">should be eliminated.  Minutes were approved as amended.  </w:t>
      </w:r>
    </w:p>
    <w:p w:rsidR="00CD5200" w:rsidRPr="002D3360" w:rsidRDefault="00CD5200" w:rsidP="00970600">
      <w:pPr>
        <w:rPr>
          <w:rFonts w:ascii="Times New Roman" w:hAnsi="Times New Roman" w:cs="Times New Roman"/>
          <w:sz w:val="22"/>
          <w:szCs w:val="22"/>
        </w:rPr>
      </w:pPr>
    </w:p>
    <w:p w:rsidR="001F0E1F" w:rsidRDefault="000571BD" w:rsidP="00970600">
      <w:pPr>
        <w:rPr>
          <w:rFonts w:ascii="Times New Roman" w:hAnsi="Times New Roman" w:cs="Times New Roman"/>
          <w:sz w:val="22"/>
          <w:szCs w:val="22"/>
        </w:rPr>
      </w:pPr>
      <w:r w:rsidRPr="002D3360">
        <w:rPr>
          <w:rFonts w:ascii="Times New Roman" w:hAnsi="Times New Roman" w:cs="Times New Roman"/>
          <w:b/>
          <w:sz w:val="22"/>
          <w:szCs w:val="22"/>
        </w:rPr>
        <w:t>Electronic</w:t>
      </w:r>
      <w:r w:rsidR="00234039" w:rsidRPr="002D3360">
        <w:rPr>
          <w:rFonts w:ascii="Times New Roman" w:hAnsi="Times New Roman" w:cs="Times New Roman"/>
          <w:b/>
          <w:sz w:val="22"/>
          <w:szCs w:val="22"/>
        </w:rPr>
        <w:t xml:space="preserve"> Vote</w:t>
      </w:r>
      <w:r w:rsidR="0056220C">
        <w:rPr>
          <w:rFonts w:ascii="Times New Roman" w:hAnsi="Times New Roman" w:cs="Times New Roman"/>
          <w:b/>
          <w:sz w:val="22"/>
          <w:szCs w:val="22"/>
        </w:rPr>
        <w:t>s</w:t>
      </w:r>
      <w:r w:rsidR="00D51505" w:rsidRPr="002D3360">
        <w:rPr>
          <w:rFonts w:ascii="Times New Roman" w:hAnsi="Times New Roman" w:cs="Times New Roman"/>
          <w:b/>
          <w:sz w:val="22"/>
          <w:szCs w:val="22"/>
        </w:rPr>
        <w:t>:</w:t>
      </w:r>
      <w:r w:rsidRPr="002D3360">
        <w:rPr>
          <w:rFonts w:ascii="Times New Roman" w:hAnsi="Times New Roman" w:cs="Times New Roman"/>
          <w:b/>
          <w:sz w:val="22"/>
          <w:szCs w:val="22"/>
        </w:rPr>
        <w:t xml:space="preserve">  </w:t>
      </w:r>
      <w:r w:rsidR="0056220C">
        <w:rPr>
          <w:rFonts w:ascii="Times New Roman" w:hAnsi="Times New Roman" w:cs="Times New Roman"/>
          <w:sz w:val="22"/>
          <w:szCs w:val="22"/>
        </w:rPr>
        <w:t>On May 9, 2015 Board approved to purchase Gerard Classman’s pipe and drape system of bases, uprights and long connecting poles in the amount of $400.</w:t>
      </w:r>
    </w:p>
    <w:p w:rsidR="0056220C" w:rsidRDefault="0056220C" w:rsidP="00970600">
      <w:pPr>
        <w:rPr>
          <w:rFonts w:ascii="Times New Roman" w:hAnsi="Times New Roman" w:cs="Times New Roman"/>
          <w:sz w:val="22"/>
          <w:szCs w:val="22"/>
        </w:rPr>
      </w:pPr>
      <w:r>
        <w:rPr>
          <w:rFonts w:ascii="Times New Roman" w:hAnsi="Times New Roman" w:cs="Times New Roman"/>
          <w:sz w:val="22"/>
          <w:szCs w:val="22"/>
        </w:rPr>
        <w:t>On April 29, 2015 Board approved option of having no dinners, just advertising properly, after concluding a meeting with Cottonwood management.  This approval eliminates necessity of having to sell dinners for all shows and running those funds through SLCT’s treasury.  It also makes it easier for on-line show ticket sales.</w:t>
      </w:r>
    </w:p>
    <w:p w:rsidR="0056220C" w:rsidRPr="0056220C" w:rsidRDefault="0056220C" w:rsidP="00970600">
      <w:pPr>
        <w:rPr>
          <w:rFonts w:ascii="Times New Roman" w:hAnsi="Times New Roman" w:cs="Times New Roman"/>
          <w:sz w:val="22"/>
          <w:szCs w:val="22"/>
        </w:rPr>
      </w:pPr>
    </w:p>
    <w:p w:rsidR="000C714B" w:rsidRDefault="000571BD" w:rsidP="00970600">
      <w:pPr>
        <w:rPr>
          <w:rFonts w:ascii="Times New Roman" w:hAnsi="Times New Roman" w:cs="Times New Roman"/>
          <w:sz w:val="22"/>
          <w:szCs w:val="22"/>
        </w:rPr>
      </w:pPr>
      <w:r w:rsidRPr="002D3360">
        <w:rPr>
          <w:rFonts w:ascii="Times New Roman" w:hAnsi="Times New Roman" w:cs="Times New Roman"/>
          <w:b/>
          <w:sz w:val="22"/>
          <w:szCs w:val="22"/>
        </w:rPr>
        <w:t>Treasurer’s Report</w:t>
      </w:r>
      <w:r w:rsidR="00147EE7" w:rsidRPr="002D3360">
        <w:rPr>
          <w:rFonts w:ascii="Times New Roman" w:hAnsi="Times New Roman" w:cs="Times New Roman"/>
          <w:b/>
          <w:sz w:val="22"/>
          <w:szCs w:val="22"/>
        </w:rPr>
        <w:t>:</w:t>
      </w:r>
      <w:r w:rsidR="00147EE7" w:rsidRPr="002D3360">
        <w:rPr>
          <w:rFonts w:ascii="Times New Roman" w:hAnsi="Times New Roman" w:cs="Times New Roman"/>
          <w:sz w:val="22"/>
          <w:szCs w:val="22"/>
        </w:rPr>
        <w:t xml:space="preserve">  </w:t>
      </w:r>
      <w:r w:rsidR="00774A03" w:rsidRPr="002D3360">
        <w:rPr>
          <w:rFonts w:ascii="Times New Roman" w:hAnsi="Times New Roman" w:cs="Times New Roman"/>
          <w:sz w:val="22"/>
          <w:szCs w:val="22"/>
        </w:rPr>
        <w:t>M</w:t>
      </w:r>
      <w:r w:rsidRPr="002D3360">
        <w:rPr>
          <w:rFonts w:ascii="Times New Roman" w:hAnsi="Times New Roman" w:cs="Times New Roman"/>
          <w:sz w:val="22"/>
          <w:szCs w:val="22"/>
        </w:rPr>
        <w:t xml:space="preserve">otion to accept the Treasurer’s Report submitted and presented by Kathy Jones was made, seconded and approved. </w:t>
      </w:r>
    </w:p>
    <w:p w:rsidR="00B939C6" w:rsidRDefault="00B939C6" w:rsidP="00970600">
      <w:pPr>
        <w:rPr>
          <w:rFonts w:ascii="Times New Roman" w:hAnsi="Times New Roman" w:cs="Times New Roman"/>
          <w:sz w:val="22"/>
          <w:szCs w:val="22"/>
        </w:rPr>
      </w:pPr>
    </w:p>
    <w:p w:rsidR="00B939C6" w:rsidRPr="00B939C6" w:rsidRDefault="00B939C6" w:rsidP="00970600">
      <w:pPr>
        <w:rPr>
          <w:rFonts w:ascii="Times New Roman" w:hAnsi="Times New Roman" w:cs="Times New Roman"/>
          <w:sz w:val="22"/>
          <w:szCs w:val="22"/>
        </w:rPr>
      </w:pPr>
      <w:r>
        <w:rPr>
          <w:rFonts w:ascii="Times New Roman" w:hAnsi="Times New Roman" w:cs="Times New Roman"/>
          <w:b/>
          <w:sz w:val="22"/>
          <w:szCs w:val="22"/>
        </w:rPr>
        <w:t xml:space="preserve">Discussion of Board’s Immediate Goals and General Membership – </w:t>
      </w:r>
      <w:r w:rsidRPr="00B939C6">
        <w:rPr>
          <w:rFonts w:ascii="Times New Roman" w:hAnsi="Times New Roman" w:cs="Times New Roman"/>
          <w:sz w:val="22"/>
          <w:szCs w:val="22"/>
        </w:rPr>
        <w:t>Mike Carter</w:t>
      </w:r>
      <w:r>
        <w:rPr>
          <w:rFonts w:ascii="Times New Roman" w:hAnsi="Times New Roman" w:cs="Times New Roman"/>
          <w:sz w:val="22"/>
          <w:szCs w:val="22"/>
        </w:rPr>
        <w:t xml:space="preserve"> </w:t>
      </w:r>
      <w:r w:rsidR="00273C7C">
        <w:rPr>
          <w:rFonts w:ascii="Times New Roman" w:hAnsi="Times New Roman" w:cs="Times New Roman"/>
          <w:sz w:val="22"/>
          <w:szCs w:val="22"/>
        </w:rPr>
        <w:t>- C</w:t>
      </w:r>
      <w:r>
        <w:rPr>
          <w:rFonts w:ascii="Times New Roman" w:hAnsi="Times New Roman" w:cs="Times New Roman"/>
          <w:sz w:val="22"/>
          <w:szCs w:val="22"/>
        </w:rPr>
        <w:t xml:space="preserve">oncerned about getting directors and getting members more involved. </w:t>
      </w:r>
      <w:r w:rsidR="002A09D4">
        <w:rPr>
          <w:rFonts w:ascii="Times New Roman" w:hAnsi="Times New Roman" w:cs="Times New Roman"/>
          <w:sz w:val="22"/>
          <w:szCs w:val="22"/>
        </w:rPr>
        <w:t>Suggestion</w:t>
      </w:r>
      <w:r w:rsidR="00273C7C">
        <w:rPr>
          <w:rFonts w:ascii="Times New Roman" w:hAnsi="Times New Roman" w:cs="Times New Roman"/>
          <w:sz w:val="22"/>
          <w:szCs w:val="22"/>
        </w:rPr>
        <w:t>s:</w:t>
      </w:r>
      <w:r w:rsidR="002A09D4">
        <w:rPr>
          <w:rFonts w:ascii="Times New Roman" w:hAnsi="Times New Roman" w:cs="Times New Roman"/>
          <w:sz w:val="22"/>
          <w:szCs w:val="22"/>
        </w:rPr>
        <w:t xml:space="preserve"> </w:t>
      </w:r>
      <w:r w:rsidR="00273C7C">
        <w:rPr>
          <w:rFonts w:ascii="Times New Roman" w:hAnsi="Times New Roman" w:cs="Times New Roman"/>
          <w:sz w:val="22"/>
          <w:szCs w:val="22"/>
        </w:rPr>
        <w:t>hold a</w:t>
      </w:r>
      <w:r w:rsidR="002A09D4">
        <w:rPr>
          <w:rFonts w:ascii="Times New Roman" w:hAnsi="Times New Roman" w:cs="Times New Roman"/>
          <w:sz w:val="22"/>
          <w:szCs w:val="22"/>
        </w:rPr>
        <w:t xml:space="preserve"> Director’s Workshop</w:t>
      </w:r>
      <w:r w:rsidR="00273C7C">
        <w:rPr>
          <w:rFonts w:ascii="Times New Roman" w:hAnsi="Times New Roman" w:cs="Times New Roman"/>
          <w:sz w:val="22"/>
          <w:szCs w:val="22"/>
        </w:rPr>
        <w:t>; encourage</w:t>
      </w:r>
      <w:r>
        <w:rPr>
          <w:rFonts w:ascii="Times New Roman" w:hAnsi="Times New Roman" w:cs="Times New Roman"/>
          <w:sz w:val="22"/>
          <w:szCs w:val="22"/>
        </w:rPr>
        <w:t xml:space="preserve"> members to join committees</w:t>
      </w:r>
      <w:r w:rsidR="00273C7C">
        <w:rPr>
          <w:rFonts w:ascii="Times New Roman" w:hAnsi="Times New Roman" w:cs="Times New Roman"/>
          <w:sz w:val="22"/>
          <w:szCs w:val="22"/>
        </w:rPr>
        <w:t xml:space="preserve">; </w:t>
      </w:r>
      <w:r>
        <w:rPr>
          <w:rFonts w:ascii="Times New Roman" w:hAnsi="Times New Roman" w:cs="Times New Roman"/>
          <w:sz w:val="22"/>
          <w:szCs w:val="22"/>
        </w:rPr>
        <w:t xml:space="preserve">encourage members to participate at meetings, i.e., plan a small skit, engage a speaker, etc.  Sandy B. </w:t>
      </w:r>
      <w:r w:rsidR="00273C7C">
        <w:rPr>
          <w:rFonts w:ascii="Times New Roman" w:hAnsi="Times New Roman" w:cs="Times New Roman"/>
          <w:sz w:val="22"/>
          <w:szCs w:val="22"/>
        </w:rPr>
        <w:t>will</w:t>
      </w:r>
      <w:r>
        <w:rPr>
          <w:rFonts w:ascii="Times New Roman" w:hAnsi="Times New Roman" w:cs="Times New Roman"/>
          <w:sz w:val="22"/>
          <w:szCs w:val="22"/>
        </w:rPr>
        <w:t xml:space="preserve"> bring her suggestion box to meetings</w:t>
      </w:r>
      <w:r w:rsidR="00273C7C">
        <w:rPr>
          <w:rFonts w:ascii="Times New Roman" w:hAnsi="Times New Roman" w:cs="Times New Roman"/>
          <w:sz w:val="22"/>
          <w:szCs w:val="22"/>
        </w:rPr>
        <w:t>.</w:t>
      </w:r>
      <w:r w:rsidR="00BA39B1">
        <w:rPr>
          <w:rFonts w:ascii="Times New Roman" w:hAnsi="Times New Roman" w:cs="Times New Roman"/>
          <w:sz w:val="22"/>
          <w:szCs w:val="22"/>
        </w:rPr>
        <w:t xml:space="preserve"> </w:t>
      </w:r>
    </w:p>
    <w:p w:rsidR="000C714B" w:rsidRPr="002D3360" w:rsidRDefault="000C714B" w:rsidP="00970600">
      <w:pPr>
        <w:rPr>
          <w:rFonts w:ascii="Times New Roman" w:hAnsi="Times New Roman" w:cs="Times New Roman"/>
          <w:sz w:val="22"/>
          <w:szCs w:val="22"/>
        </w:rPr>
      </w:pPr>
    </w:p>
    <w:p w:rsidR="00BA39B1" w:rsidRDefault="0056220C" w:rsidP="00970600">
      <w:pPr>
        <w:rPr>
          <w:rFonts w:ascii="Times New Roman" w:hAnsi="Times New Roman" w:cs="Times New Roman"/>
          <w:sz w:val="22"/>
          <w:szCs w:val="22"/>
        </w:rPr>
      </w:pPr>
      <w:r>
        <w:rPr>
          <w:rFonts w:ascii="Times New Roman" w:hAnsi="Times New Roman" w:cs="Times New Roman"/>
          <w:b/>
          <w:sz w:val="22"/>
          <w:szCs w:val="22"/>
        </w:rPr>
        <w:t>Results of Meeting with Lori Blum</w:t>
      </w:r>
      <w:r w:rsidR="000C714B" w:rsidRPr="002D3360">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Times New Roman" w:hAnsi="Times New Roman" w:cs="Times New Roman"/>
          <w:sz w:val="22"/>
          <w:szCs w:val="22"/>
        </w:rPr>
        <w:t xml:space="preserve">Grace and Kathy met with Lori </w:t>
      </w:r>
      <w:r w:rsidR="002F155D">
        <w:rPr>
          <w:rFonts w:ascii="Times New Roman" w:hAnsi="Times New Roman" w:cs="Times New Roman"/>
          <w:sz w:val="22"/>
          <w:szCs w:val="22"/>
        </w:rPr>
        <w:t>Blum</w:t>
      </w:r>
      <w:r w:rsidR="003E7842">
        <w:rPr>
          <w:rFonts w:ascii="Times New Roman" w:hAnsi="Times New Roman" w:cs="Times New Roman"/>
          <w:sz w:val="22"/>
          <w:szCs w:val="22"/>
        </w:rPr>
        <w:t xml:space="preserve">, CPA and Tax Advisor.  Lori suggested we purchase the software Quick </w:t>
      </w:r>
      <w:r w:rsidR="002D63D3">
        <w:rPr>
          <w:rFonts w:ascii="Times New Roman" w:hAnsi="Times New Roman" w:cs="Times New Roman"/>
          <w:sz w:val="22"/>
          <w:szCs w:val="22"/>
        </w:rPr>
        <w:t>B</w:t>
      </w:r>
      <w:r w:rsidR="003E7842">
        <w:rPr>
          <w:rFonts w:ascii="Times New Roman" w:hAnsi="Times New Roman" w:cs="Times New Roman"/>
          <w:sz w:val="22"/>
          <w:szCs w:val="22"/>
        </w:rPr>
        <w:t>ooks Premier for non-profits to get the necessary reports for a 501c3 and for purposes of securing grants.  Roger Edmunds moved that we purchase the Quick Books Premier software, purchase up to four hours of training for Kathy Jones and also purchase the training manual for future reference.  Motion seconded and passed unanimously.</w:t>
      </w:r>
      <w:r w:rsidR="002F155D">
        <w:rPr>
          <w:rFonts w:ascii="Times New Roman" w:hAnsi="Times New Roman" w:cs="Times New Roman"/>
          <w:sz w:val="22"/>
          <w:szCs w:val="22"/>
        </w:rPr>
        <w:t xml:space="preserve"> </w:t>
      </w:r>
    </w:p>
    <w:p w:rsidR="00BA39B1" w:rsidRDefault="00BA39B1" w:rsidP="00970600">
      <w:pPr>
        <w:rPr>
          <w:rFonts w:ascii="Times New Roman" w:hAnsi="Times New Roman" w:cs="Times New Roman"/>
          <w:sz w:val="22"/>
          <w:szCs w:val="22"/>
        </w:rPr>
      </w:pPr>
    </w:p>
    <w:p w:rsidR="00BA39B1" w:rsidRDefault="00BA39B1" w:rsidP="00970600">
      <w:pPr>
        <w:rPr>
          <w:rFonts w:ascii="Times New Roman" w:hAnsi="Times New Roman" w:cs="Times New Roman"/>
          <w:sz w:val="22"/>
          <w:szCs w:val="22"/>
        </w:rPr>
      </w:pPr>
      <w:r>
        <w:rPr>
          <w:rFonts w:ascii="Times New Roman" w:hAnsi="Times New Roman" w:cs="Times New Roman"/>
          <w:b/>
          <w:sz w:val="22"/>
          <w:szCs w:val="22"/>
        </w:rPr>
        <w:t xml:space="preserve">Year End Party </w:t>
      </w:r>
      <w:r>
        <w:rPr>
          <w:rFonts w:ascii="Times New Roman" w:hAnsi="Times New Roman" w:cs="Times New Roman"/>
          <w:sz w:val="22"/>
          <w:szCs w:val="22"/>
        </w:rPr>
        <w:t>–</w:t>
      </w:r>
      <w:r w:rsidR="00840FF7">
        <w:rPr>
          <w:rFonts w:ascii="Times New Roman" w:hAnsi="Times New Roman" w:cs="Times New Roman"/>
          <w:sz w:val="22"/>
          <w:szCs w:val="22"/>
        </w:rPr>
        <w:t xml:space="preserve"> </w:t>
      </w:r>
      <w:r w:rsidR="005B49BA">
        <w:rPr>
          <w:rFonts w:ascii="Times New Roman" w:hAnsi="Times New Roman" w:cs="Times New Roman"/>
          <w:sz w:val="22"/>
          <w:szCs w:val="22"/>
        </w:rPr>
        <w:t>Date of April 19 is being held at Palo Verde.  Further discussion t</w:t>
      </w:r>
      <w:r w:rsidR="00840FF7">
        <w:rPr>
          <w:rFonts w:ascii="Times New Roman" w:hAnsi="Times New Roman" w:cs="Times New Roman"/>
          <w:sz w:val="22"/>
          <w:szCs w:val="22"/>
        </w:rPr>
        <w:t>abled for future Board meeting.</w:t>
      </w:r>
    </w:p>
    <w:p w:rsidR="00840FF7" w:rsidRDefault="00840FF7" w:rsidP="00970600">
      <w:pPr>
        <w:rPr>
          <w:rFonts w:ascii="Times New Roman" w:hAnsi="Times New Roman" w:cs="Times New Roman"/>
          <w:sz w:val="22"/>
          <w:szCs w:val="22"/>
        </w:rPr>
      </w:pPr>
    </w:p>
    <w:p w:rsidR="002F155D" w:rsidRDefault="00BA39B1" w:rsidP="00970600">
      <w:pPr>
        <w:rPr>
          <w:rFonts w:ascii="Times New Roman" w:hAnsi="Times New Roman" w:cs="Times New Roman"/>
          <w:sz w:val="22"/>
          <w:szCs w:val="22"/>
        </w:rPr>
      </w:pPr>
      <w:r>
        <w:rPr>
          <w:rFonts w:ascii="Times New Roman" w:hAnsi="Times New Roman" w:cs="Times New Roman"/>
          <w:b/>
          <w:sz w:val="22"/>
          <w:szCs w:val="22"/>
        </w:rPr>
        <w:t xml:space="preserve">Award </w:t>
      </w:r>
      <w:r w:rsidR="00840FF7">
        <w:rPr>
          <w:rFonts w:ascii="Times New Roman" w:hAnsi="Times New Roman" w:cs="Times New Roman"/>
          <w:b/>
          <w:sz w:val="22"/>
          <w:szCs w:val="22"/>
        </w:rPr>
        <w:t xml:space="preserve">Program </w:t>
      </w:r>
      <w:r w:rsidR="00840FF7">
        <w:rPr>
          <w:rFonts w:ascii="Times New Roman" w:hAnsi="Times New Roman" w:cs="Times New Roman"/>
          <w:sz w:val="22"/>
          <w:szCs w:val="22"/>
        </w:rPr>
        <w:t>–</w:t>
      </w:r>
      <w:r>
        <w:rPr>
          <w:rFonts w:ascii="Times New Roman" w:hAnsi="Times New Roman" w:cs="Times New Roman"/>
          <w:sz w:val="22"/>
          <w:szCs w:val="22"/>
        </w:rPr>
        <w:t xml:space="preserve"> </w:t>
      </w:r>
      <w:r w:rsidR="00840FF7">
        <w:rPr>
          <w:rFonts w:ascii="Times New Roman" w:hAnsi="Times New Roman" w:cs="Times New Roman"/>
          <w:sz w:val="22"/>
          <w:szCs w:val="22"/>
        </w:rPr>
        <w:t>Tabled for future Board meeting.</w:t>
      </w:r>
    </w:p>
    <w:p w:rsidR="00840FF7" w:rsidRDefault="00840FF7" w:rsidP="00970600">
      <w:pPr>
        <w:rPr>
          <w:rFonts w:ascii="Times New Roman" w:hAnsi="Times New Roman" w:cs="Times New Roman"/>
          <w:sz w:val="22"/>
          <w:szCs w:val="22"/>
        </w:rPr>
      </w:pPr>
    </w:p>
    <w:p w:rsidR="00840FF7" w:rsidRPr="00273C7C" w:rsidRDefault="00840FF7" w:rsidP="00970600">
      <w:pPr>
        <w:rPr>
          <w:rFonts w:ascii="Times New Roman" w:hAnsi="Times New Roman" w:cs="Times New Roman"/>
          <w:sz w:val="22"/>
          <w:szCs w:val="22"/>
        </w:rPr>
      </w:pPr>
      <w:r>
        <w:rPr>
          <w:rFonts w:ascii="Times New Roman" w:hAnsi="Times New Roman" w:cs="Times New Roman"/>
          <w:b/>
          <w:sz w:val="22"/>
          <w:szCs w:val="22"/>
        </w:rPr>
        <w:t xml:space="preserve">Production Manual Update </w:t>
      </w:r>
      <w:r w:rsidR="00273C7C">
        <w:rPr>
          <w:rFonts w:ascii="Times New Roman" w:hAnsi="Times New Roman" w:cs="Times New Roman"/>
          <w:sz w:val="22"/>
          <w:szCs w:val="22"/>
        </w:rPr>
        <w:t>– Tabled for future meeting.</w:t>
      </w:r>
    </w:p>
    <w:p w:rsidR="002A47BE" w:rsidRDefault="002A47BE" w:rsidP="00970600">
      <w:pPr>
        <w:rPr>
          <w:rFonts w:ascii="Times New Roman" w:hAnsi="Times New Roman" w:cs="Times New Roman"/>
          <w:sz w:val="22"/>
          <w:szCs w:val="22"/>
        </w:rPr>
      </w:pPr>
    </w:p>
    <w:p w:rsidR="002862F8" w:rsidRPr="00CE68A6" w:rsidRDefault="002A47BE" w:rsidP="002862F8">
      <w:pPr>
        <w:autoSpaceDE w:val="0"/>
        <w:autoSpaceDN w:val="0"/>
        <w:adjustRightInd w:val="0"/>
        <w:rPr>
          <w:rFonts w:ascii="Times New Roman" w:hAnsi="Times New Roman" w:cs="Times New Roman"/>
          <w:sz w:val="22"/>
          <w:szCs w:val="22"/>
        </w:rPr>
      </w:pPr>
      <w:r w:rsidRPr="00CE68A6">
        <w:rPr>
          <w:rFonts w:ascii="Times New Roman" w:hAnsi="Times New Roman" w:cs="Times New Roman"/>
          <w:b/>
          <w:sz w:val="22"/>
          <w:szCs w:val="22"/>
        </w:rPr>
        <w:t xml:space="preserve">Play Reading Committee </w:t>
      </w:r>
      <w:r w:rsidRPr="00CE68A6">
        <w:rPr>
          <w:rFonts w:ascii="Times New Roman" w:hAnsi="Times New Roman" w:cs="Times New Roman"/>
          <w:sz w:val="22"/>
          <w:szCs w:val="22"/>
        </w:rPr>
        <w:t xml:space="preserve">– Michael met with committee and reported </w:t>
      </w:r>
      <w:r w:rsidR="003E7842">
        <w:rPr>
          <w:rFonts w:ascii="Times New Roman" w:hAnsi="Times New Roman" w:cs="Times New Roman"/>
          <w:sz w:val="22"/>
          <w:szCs w:val="22"/>
        </w:rPr>
        <w:t xml:space="preserve">Play Reading Committee has put proposed wording changes to the existing policy and is looking for the board’s acceptance.  Sandy </w:t>
      </w:r>
      <w:r w:rsidR="002D63D3">
        <w:rPr>
          <w:rFonts w:ascii="Times New Roman" w:hAnsi="Times New Roman" w:cs="Times New Roman"/>
          <w:sz w:val="22"/>
          <w:szCs w:val="22"/>
        </w:rPr>
        <w:t>B</w:t>
      </w:r>
      <w:r w:rsidR="003E7842">
        <w:rPr>
          <w:rFonts w:ascii="Times New Roman" w:hAnsi="Times New Roman" w:cs="Times New Roman"/>
          <w:sz w:val="22"/>
          <w:szCs w:val="22"/>
        </w:rPr>
        <w:t>. asked that the wording additions be sent electronically so board members can review the changes more carefully and then vote electronically to accept, change or reject.  Mike Carter will send to members.  Proposed new wording is as follows:</w:t>
      </w:r>
      <w:r w:rsidR="002862F8" w:rsidRPr="00CE68A6">
        <w:rPr>
          <w:rFonts w:ascii="Times New Roman" w:hAnsi="Times New Roman" w:cs="Times New Roman"/>
          <w:sz w:val="22"/>
          <w:szCs w:val="22"/>
        </w:rPr>
        <w:t xml:space="preserve">  </w:t>
      </w:r>
    </w:p>
    <w:p w:rsidR="002862F8" w:rsidRPr="00CE68A6" w:rsidRDefault="002862F8" w:rsidP="002862F8">
      <w:pPr>
        <w:autoSpaceDE w:val="0"/>
        <w:autoSpaceDN w:val="0"/>
        <w:adjustRightInd w:val="0"/>
        <w:rPr>
          <w:rFonts w:ascii="Times New Roman" w:hAnsi="Times New Roman" w:cs="Times New Roman"/>
          <w:sz w:val="22"/>
          <w:szCs w:val="22"/>
        </w:rPr>
      </w:pPr>
      <w:r w:rsidRPr="00CE68A6">
        <w:rPr>
          <w:rFonts w:ascii="Times New Roman" w:hAnsi="Times New Roman" w:cs="Times New Roman"/>
          <w:sz w:val="22"/>
          <w:szCs w:val="22"/>
        </w:rPr>
        <w:t xml:space="preserve">1. Material submitted must be </w:t>
      </w:r>
      <w:r w:rsidRPr="00CE68A6">
        <w:rPr>
          <w:rFonts w:ascii="Times New Roman" w:hAnsi="Times New Roman" w:cs="Times New Roman"/>
          <w:bCs/>
          <w:sz w:val="22"/>
          <w:szCs w:val="22"/>
        </w:rPr>
        <w:t>by a Director who is</w:t>
      </w:r>
      <w:r w:rsidRPr="00CE68A6">
        <w:rPr>
          <w:rFonts w:ascii="Times New Roman" w:hAnsi="Times New Roman" w:cs="Times New Roman"/>
          <w:b/>
          <w:bCs/>
          <w:sz w:val="22"/>
          <w:szCs w:val="22"/>
        </w:rPr>
        <w:t xml:space="preserve"> </w:t>
      </w:r>
      <w:r w:rsidRPr="00CE68A6">
        <w:rPr>
          <w:rFonts w:ascii="Times New Roman" w:hAnsi="Times New Roman" w:cs="Times New Roman"/>
          <w:sz w:val="22"/>
          <w:szCs w:val="22"/>
        </w:rPr>
        <w:t>a member of SLCT.</w:t>
      </w:r>
      <w:r w:rsidR="00CE68A6" w:rsidRPr="00CE68A6">
        <w:rPr>
          <w:rFonts w:ascii="Times New Roman" w:hAnsi="Times New Roman" w:cs="Times New Roman"/>
          <w:sz w:val="22"/>
          <w:szCs w:val="22"/>
        </w:rPr>
        <w:t xml:space="preserve">  </w:t>
      </w:r>
      <w:r w:rsidRPr="00CE68A6">
        <w:rPr>
          <w:rFonts w:ascii="Times New Roman" w:hAnsi="Times New Roman" w:cs="Times New Roman"/>
          <w:sz w:val="22"/>
          <w:szCs w:val="22"/>
        </w:rPr>
        <w:t>2. Director should provide PRC an original script for our files if it is performed. Perusal copies paid for by SLCT should be retained by PRC.</w:t>
      </w:r>
      <w:r w:rsidR="00CE68A6" w:rsidRPr="00CE68A6">
        <w:rPr>
          <w:rFonts w:ascii="Times New Roman" w:hAnsi="Times New Roman" w:cs="Times New Roman"/>
          <w:sz w:val="22"/>
          <w:szCs w:val="22"/>
        </w:rPr>
        <w:t xml:space="preserve">  </w:t>
      </w:r>
      <w:r w:rsidRPr="00CE68A6">
        <w:rPr>
          <w:rFonts w:ascii="Times New Roman" w:hAnsi="Times New Roman" w:cs="Times New Roman"/>
          <w:sz w:val="22"/>
          <w:szCs w:val="22"/>
        </w:rPr>
        <w:t>3. Dates that plays have been approved will be recorded. Plays approved</w:t>
      </w:r>
      <w:r w:rsidR="00D917C1" w:rsidRPr="00CE68A6">
        <w:rPr>
          <w:rFonts w:ascii="Times New Roman" w:hAnsi="Times New Roman" w:cs="Times New Roman"/>
          <w:sz w:val="22"/>
          <w:szCs w:val="22"/>
        </w:rPr>
        <w:t xml:space="preserve"> </w:t>
      </w:r>
      <w:r w:rsidRPr="00CE68A6">
        <w:rPr>
          <w:rFonts w:ascii="Times New Roman" w:hAnsi="Times New Roman" w:cs="Times New Roman"/>
          <w:sz w:val="22"/>
          <w:szCs w:val="22"/>
        </w:rPr>
        <w:t xml:space="preserve">longer </w:t>
      </w:r>
      <w:r w:rsidRPr="00CE68A6">
        <w:rPr>
          <w:rFonts w:ascii="Times New Roman" w:hAnsi="Times New Roman" w:cs="Times New Roman"/>
          <w:b/>
          <w:bCs/>
          <w:sz w:val="22"/>
          <w:szCs w:val="22"/>
        </w:rPr>
        <w:t xml:space="preserve">ago </w:t>
      </w:r>
      <w:r w:rsidRPr="00CE68A6">
        <w:rPr>
          <w:rFonts w:ascii="Times New Roman" w:hAnsi="Times New Roman" w:cs="Times New Roman"/>
          <w:sz w:val="22"/>
          <w:szCs w:val="22"/>
        </w:rPr>
        <w:t xml:space="preserve">than 10 years </w:t>
      </w:r>
      <w:r w:rsidRPr="00CE68A6">
        <w:rPr>
          <w:rFonts w:ascii="Times New Roman" w:hAnsi="Times New Roman" w:cs="Times New Roman"/>
          <w:iCs/>
          <w:sz w:val="22"/>
          <w:szCs w:val="22"/>
        </w:rPr>
        <w:t>old</w:t>
      </w:r>
      <w:r w:rsidRPr="00CE68A6">
        <w:rPr>
          <w:rFonts w:ascii="Times New Roman" w:hAnsi="Times New Roman" w:cs="Times New Roman"/>
          <w:i/>
          <w:iCs/>
          <w:sz w:val="22"/>
          <w:szCs w:val="22"/>
        </w:rPr>
        <w:t xml:space="preserve">, </w:t>
      </w:r>
      <w:r w:rsidRPr="00CE68A6">
        <w:rPr>
          <w:rFonts w:ascii="Times New Roman" w:hAnsi="Times New Roman" w:cs="Times New Roman"/>
          <w:sz w:val="22"/>
          <w:szCs w:val="22"/>
        </w:rPr>
        <w:t>must be re-submitted to the PRC.</w:t>
      </w:r>
    </w:p>
    <w:p w:rsidR="00B939C6" w:rsidRPr="00A61960" w:rsidRDefault="00B939C6" w:rsidP="00970600">
      <w:pPr>
        <w:rPr>
          <w:rFonts w:ascii="Times New Roman" w:hAnsi="Times New Roman" w:cs="Times New Roman"/>
          <w:b/>
          <w:sz w:val="22"/>
          <w:szCs w:val="22"/>
        </w:rPr>
      </w:pPr>
    </w:p>
    <w:p w:rsidR="00A21F3A" w:rsidRDefault="00A039B5" w:rsidP="009B5CC0">
      <w:pPr>
        <w:rPr>
          <w:rFonts w:ascii="Times New Roman" w:hAnsi="Times New Roman" w:cs="Times New Roman"/>
          <w:sz w:val="22"/>
          <w:szCs w:val="22"/>
        </w:rPr>
      </w:pPr>
      <w:r>
        <w:rPr>
          <w:rFonts w:ascii="Times New Roman" w:hAnsi="Times New Roman" w:cs="Times New Roman"/>
          <w:b/>
          <w:sz w:val="22"/>
          <w:szCs w:val="22"/>
        </w:rPr>
        <w:t>Other Business</w:t>
      </w:r>
      <w:r w:rsidR="002F1854" w:rsidRPr="002D3360">
        <w:rPr>
          <w:rFonts w:ascii="Times New Roman" w:hAnsi="Times New Roman" w:cs="Times New Roman"/>
          <w:b/>
          <w:sz w:val="22"/>
          <w:szCs w:val="22"/>
        </w:rPr>
        <w:t>:</w:t>
      </w:r>
      <w:r w:rsidR="002F1854" w:rsidRPr="002D3360">
        <w:rPr>
          <w:rFonts w:ascii="Times New Roman" w:hAnsi="Times New Roman" w:cs="Times New Roman"/>
          <w:sz w:val="22"/>
          <w:szCs w:val="22"/>
        </w:rPr>
        <w:t xml:space="preserve">  </w:t>
      </w:r>
    </w:p>
    <w:p w:rsidR="00CE68A6" w:rsidRDefault="00CE68A6" w:rsidP="009B5CC0">
      <w:pPr>
        <w:rPr>
          <w:rFonts w:ascii="Times New Roman" w:hAnsi="Times New Roman" w:cs="Times New Roman"/>
          <w:b/>
          <w:sz w:val="22"/>
          <w:szCs w:val="22"/>
        </w:rPr>
      </w:pPr>
    </w:p>
    <w:p w:rsidR="00A039B5" w:rsidRDefault="00A039B5" w:rsidP="009B5CC0">
      <w:pPr>
        <w:rPr>
          <w:rFonts w:ascii="Times New Roman" w:hAnsi="Times New Roman" w:cs="Times New Roman"/>
          <w:sz w:val="22"/>
          <w:szCs w:val="22"/>
        </w:rPr>
      </w:pPr>
      <w:r>
        <w:rPr>
          <w:rFonts w:ascii="Times New Roman" w:hAnsi="Times New Roman" w:cs="Times New Roman"/>
          <w:b/>
          <w:sz w:val="22"/>
          <w:szCs w:val="22"/>
        </w:rPr>
        <w:t xml:space="preserve">Budget:  </w:t>
      </w:r>
      <w:r w:rsidR="00CE68A6">
        <w:rPr>
          <w:rFonts w:ascii="Times New Roman" w:hAnsi="Times New Roman" w:cs="Times New Roman"/>
          <w:sz w:val="22"/>
          <w:szCs w:val="22"/>
        </w:rPr>
        <w:t>Two budget meetings are planned</w:t>
      </w:r>
      <w:r w:rsidR="005B49BA">
        <w:rPr>
          <w:rFonts w:ascii="Times New Roman" w:hAnsi="Times New Roman" w:cs="Times New Roman"/>
          <w:sz w:val="22"/>
          <w:szCs w:val="22"/>
        </w:rPr>
        <w:t>.  Grace asked if we could have a separate Board Meeting dedicated to just the budget shortly after their second Budget Committee meeting.  We will ask for dates and plan this.</w:t>
      </w:r>
    </w:p>
    <w:p w:rsidR="00A039B5" w:rsidRDefault="00A039B5" w:rsidP="009B5CC0">
      <w:pPr>
        <w:rPr>
          <w:rFonts w:ascii="Times New Roman" w:hAnsi="Times New Roman" w:cs="Times New Roman"/>
          <w:sz w:val="22"/>
          <w:szCs w:val="22"/>
        </w:rPr>
      </w:pPr>
    </w:p>
    <w:p w:rsidR="00A039B5" w:rsidRDefault="00A039B5" w:rsidP="009B5CC0">
      <w:pPr>
        <w:rPr>
          <w:rFonts w:ascii="Times New Roman" w:hAnsi="Times New Roman" w:cs="Times New Roman"/>
          <w:sz w:val="22"/>
          <w:szCs w:val="22"/>
        </w:rPr>
      </w:pPr>
      <w:r>
        <w:rPr>
          <w:rFonts w:ascii="Times New Roman" w:hAnsi="Times New Roman" w:cs="Times New Roman"/>
          <w:b/>
          <w:sz w:val="22"/>
          <w:szCs w:val="22"/>
        </w:rPr>
        <w:t xml:space="preserve">Dates of Fall Play:  </w:t>
      </w:r>
      <w:r>
        <w:rPr>
          <w:rFonts w:ascii="Times New Roman" w:hAnsi="Times New Roman" w:cs="Times New Roman"/>
          <w:sz w:val="22"/>
          <w:szCs w:val="22"/>
        </w:rPr>
        <w:t>Sandy P. reported the dates of the 2015 Fall play are November 17, 18, 19, 20 in Cottonwood, November 21 in Sun Lakes Country Club and November 27, 28, 29 and 30 at Oakwood.</w:t>
      </w:r>
    </w:p>
    <w:p w:rsidR="0000407B" w:rsidRDefault="0000407B" w:rsidP="009B5CC0">
      <w:pPr>
        <w:rPr>
          <w:rFonts w:ascii="Times New Roman" w:hAnsi="Times New Roman" w:cs="Times New Roman"/>
          <w:sz w:val="22"/>
          <w:szCs w:val="22"/>
        </w:rPr>
      </w:pPr>
    </w:p>
    <w:p w:rsidR="0000407B" w:rsidRPr="0000407B" w:rsidRDefault="0000407B" w:rsidP="009B5CC0">
      <w:pPr>
        <w:rPr>
          <w:b/>
          <w:sz w:val="22"/>
          <w:szCs w:val="22"/>
        </w:rPr>
      </w:pPr>
      <w:r>
        <w:rPr>
          <w:rFonts w:ascii="Times New Roman" w:hAnsi="Times New Roman" w:cs="Times New Roman"/>
          <w:b/>
          <w:sz w:val="22"/>
          <w:szCs w:val="22"/>
        </w:rPr>
        <w:t xml:space="preserve">Adjournment:  </w:t>
      </w:r>
      <w:r>
        <w:rPr>
          <w:rFonts w:ascii="Times New Roman" w:hAnsi="Times New Roman" w:cs="Times New Roman"/>
          <w:sz w:val="22"/>
          <w:szCs w:val="22"/>
        </w:rPr>
        <w:t>Meeting was adjourned at 4:00pm.</w:t>
      </w:r>
      <w:r w:rsidR="00CE68A6" w:rsidRPr="0000407B">
        <w:rPr>
          <w:b/>
          <w:sz w:val="22"/>
          <w:szCs w:val="22"/>
        </w:rPr>
        <w:t xml:space="preserve"> </w:t>
      </w:r>
    </w:p>
    <w:sectPr w:rsidR="0000407B" w:rsidRPr="0000407B" w:rsidSect="002D63D3">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B1"/>
    <w:rsid w:val="0000407B"/>
    <w:rsid w:val="000571BD"/>
    <w:rsid w:val="000C714B"/>
    <w:rsid w:val="000E4C11"/>
    <w:rsid w:val="0011109B"/>
    <w:rsid w:val="0011280C"/>
    <w:rsid w:val="00147EE7"/>
    <w:rsid w:val="00153FA7"/>
    <w:rsid w:val="00163DB5"/>
    <w:rsid w:val="001676E6"/>
    <w:rsid w:val="0017172F"/>
    <w:rsid w:val="001C0CF7"/>
    <w:rsid w:val="001E3E46"/>
    <w:rsid w:val="001F0E1F"/>
    <w:rsid w:val="0020454C"/>
    <w:rsid w:val="00234039"/>
    <w:rsid w:val="00273C7C"/>
    <w:rsid w:val="002862F8"/>
    <w:rsid w:val="002875D7"/>
    <w:rsid w:val="002A09D4"/>
    <w:rsid w:val="002A47BE"/>
    <w:rsid w:val="002D3360"/>
    <w:rsid w:val="002D63D3"/>
    <w:rsid w:val="002F155D"/>
    <w:rsid w:val="002F1854"/>
    <w:rsid w:val="00312AB9"/>
    <w:rsid w:val="0035381A"/>
    <w:rsid w:val="003637D4"/>
    <w:rsid w:val="003E7842"/>
    <w:rsid w:val="003F3B5C"/>
    <w:rsid w:val="00480D34"/>
    <w:rsid w:val="004F5728"/>
    <w:rsid w:val="0056220C"/>
    <w:rsid w:val="005A49FA"/>
    <w:rsid w:val="005B2945"/>
    <w:rsid w:val="005B49BA"/>
    <w:rsid w:val="006209F6"/>
    <w:rsid w:val="00636C6C"/>
    <w:rsid w:val="00687B6A"/>
    <w:rsid w:val="006C5604"/>
    <w:rsid w:val="007069B4"/>
    <w:rsid w:val="00774A03"/>
    <w:rsid w:val="00840FF7"/>
    <w:rsid w:val="00850764"/>
    <w:rsid w:val="00856005"/>
    <w:rsid w:val="008573FD"/>
    <w:rsid w:val="00930560"/>
    <w:rsid w:val="0094571D"/>
    <w:rsid w:val="00970600"/>
    <w:rsid w:val="009B5CC0"/>
    <w:rsid w:val="00A039B5"/>
    <w:rsid w:val="00A103CB"/>
    <w:rsid w:val="00A21F3A"/>
    <w:rsid w:val="00A61960"/>
    <w:rsid w:val="00B040AF"/>
    <w:rsid w:val="00B939C6"/>
    <w:rsid w:val="00BA39B1"/>
    <w:rsid w:val="00BC1507"/>
    <w:rsid w:val="00BD342B"/>
    <w:rsid w:val="00BE0F50"/>
    <w:rsid w:val="00C06A17"/>
    <w:rsid w:val="00CA4AEB"/>
    <w:rsid w:val="00CA7BA6"/>
    <w:rsid w:val="00CD5200"/>
    <w:rsid w:val="00CE68A6"/>
    <w:rsid w:val="00D16DAA"/>
    <w:rsid w:val="00D24D0E"/>
    <w:rsid w:val="00D31955"/>
    <w:rsid w:val="00D33E97"/>
    <w:rsid w:val="00D42AF0"/>
    <w:rsid w:val="00D51505"/>
    <w:rsid w:val="00D917C1"/>
    <w:rsid w:val="00DA507F"/>
    <w:rsid w:val="00DA52E8"/>
    <w:rsid w:val="00DB1BB1"/>
    <w:rsid w:val="00DE2798"/>
    <w:rsid w:val="00E606D2"/>
    <w:rsid w:val="00EA6A74"/>
    <w:rsid w:val="00EB3619"/>
    <w:rsid w:val="00EF562E"/>
    <w:rsid w:val="00F832DA"/>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4535">
      <w:bodyDiv w:val="1"/>
      <w:marLeft w:val="0"/>
      <w:marRight w:val="0"/>
      <w:marTop w:val="0"/>
      <w:marBottom w:val="0"/>
      <w:divBdr>
        <w:top w:val="none" w:sz="0" w:space="0" w:color="auto"/>
        <w:left w:val="none" w:sz="0" w:space="0" w:color="auto"/>
        <w:bottom w:val="none" w:sz="0" w:space="0" w:color="auto"/>
        <w:right w:val="none" w:sz="0" w:space="0" w:color="auto"/>
      </w:divBdr>
    </w:div>
    <w:div w:id="12261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Ilsen</dc:creator>
  <cp:keywords/>
  <dc:description/>
  <cp:lastModifiedBy>Office 2004 Test Drive User</cp:lastModifiedBy>
  <cp:revision>2</cp:revision>
  <dcterms:created xsi:type="dcterms:W3CDTF">2015-06-13T21:47:00Z</dcterms:created>
  <dcterms:modified xsi:type="dcterms:W3CDTF">2015-06-13T21:47:00Z</dcterms:modified>
</cp:coreProperties>
</file>